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B0508" w14:textId="25DDC00A" w:rsidR="00B62DFD" w:rsidRDefault="008F67F5" w:rsidP="00C47722">
      <w:pPr>
        <w:suppressAutoHyphens/>
        <w:rPr>
          <w:b/>
          <w:sz w:val="28"/>
          <w:szCs w:val="28"/>
          <w:lang w:eastAsia="de-DE"/>
        </w:rPr>
      </w:pPr>
      <w:r w:rsidRPr="008F67F5">
        <w:rPr>
          <w:b/>
          <w:sz w:val="28"/>
          <w:szCs w:val="28"/>
          <w:lang w:eastAsia="de-DE"/>
        </w:rPr>
        <w:t xml:space="preserve">Forschungsprojekt VADER gestartet: </w:t>
      </w:r>
      <w:r w:rsidR="00D74BA7">
        <w:rPr>
          <w:b/>
          <w:sz w:val="28"/>
          <w:szCs w:val="28"/>
          <w:lang w:eastAsia="de-DE"/>
        </w:rPr>
        <w:t xml:space="preserve">Assistenzsystem zur </w:t>
      </w:r>
      <w:r w:rsidRPr="008F67F5">
        <w:rPr>
          <w:b/>
          <w:sz w:val="28"/>
          <w:szCs w:val="28"/>
          <w:lang w:eastAsia="de-DE"/>
        </w:rPr>
        <w:t>Automatisierung von Produktions</w:t>
      </w:r>
      <w:r w:rsidR="00D74BA7">
        <w:rPr>
          <w:b/>
          <w:sz w:val="28"/>
          <w:szCs w:val="28"/>
          <w:lang w:eastAsia="de-DE"/>
        </w:rPr>
        <w:t>prozessen</w:t>
      </w:r>
      <w:r w:rsidRPr="008F67F5">
        <w:rPr>
          <w:b/>
          <w:sz w:val="28"/>
          <w:szCs w:val="28"/>
          <w:lang w:eastAsia="de-DE"/>
        </w:rPr>
        <w:t xml:space="preserve"> mit Robotern</w:t>
      </w:r>
    </w:p>
    <w:p w14:paraId="77244906" w14:textId="77777777" w:rsidR="008F67F5" w:rsidRDefault="008F67F5" w:rsidP="00C47722">
      <w:pPr>
        <w:suppressAutoHyphens/>
        <w:rPr>
          <w:b/>
          <w:sz w:val="28"/>
          <w:szCs w:val="28"/>
          <w:lang w:eastAsia="de-DE"/>
        </w:rPr>
      </w:pPr>
    </w:p>
    <w:p w14:paraId="5C28407D" w14:textId="77777777" w:rsidR="008F67F5" w:rsidRPr="00E73CDC" w:rsidRDefault="008F67F5" w:rsidP="00C47722">
      <w:pPr>
        <w:suppressAutoHyphens/>
        <w:rPr>
          <w:i/>
        </w:rPr>
      </w:pPr>
      <w:r w:rsidRPr="00357FA6">
        <w:rPr>
          <w:i/>
        </w:rPr>
        <w:t>Ziel des</w:t>
      </w:r>
      <w:r>
        <w:rPr>
          <w:i/>
        </w:rPr>
        <w:t xml:space="preserve"> Anfang</w:t>
      </w:r>
      <w:r w:rsidRPr="00357FA6">
        <w:rPr>
          <w:i/>
        </w:rPr>
        <w:t xml:space="preserve"> 2023 gestarteten Forschungsprojektes VADER ist es, ein digitales Assistenzsystem </w:t>
      </w:r>
      <w:r>
        <w:rPr>
          <w:i/>
        </w:rPr>
        <w:t xml:space="preserve">für eine schnellere und flexible </w:t>
      </w:r>
      <w:r w:rsidRPr="00357FA6">
        <w:rPr>
          <w:i/>
        </w:rPr>
        <w:t xml:space="preserve">Automatisierung industrieller Produktionsprozesse mit Robotern zu entwickeln. Hierfür sollen die Assistenzfunktionen die gesamte Kette von der Planung bis hin zur Inbetriebnahme flexibler roboterbasierten Produktionssysteme abdecken. </w:t>
      </w:r>
      <w:r>
        <w:rPr>
          <w:i/>
        </w:rPr>
        <w:t xml:space="preserve">Neben ArtiMinds Robotics zählen </w:t>
      </w:r>
      <w:r w:rsidRPr="00357FA6">
        <w:rPr>
          <w:i/>
        </w:rPr>
        <w:t>ZF Friedrichshafen</w:t>
      </w:r>
      <w:r>
        <w:rPr>
          <w:i/>
        </w:rPr>
        <w:t xml:space="preserve">, </w:t>
      </w:r>
      <w:r w:rsidRPr="00357FA6">
        <w:rPr>
          <w:i/>
        </w:rPr>
        <w:t>die Universität des Saarlandes</w:t>
      </w:r>
      <w:r>
        <w:rPr>
          <w:i/>
        </w:rPr>
        <w:t xml:space="preserve"> und </w:t>
      </w:r>
      <w:proofErr w:type="spellStart"/>
      <w:r>
        <w:rPr>
          <w:i/>
        </w:rPr>
        <w:t>ZeMA</w:t>
      </w:r>
      <w:proofErr w:type="spellEnd"/>
      <w:r>
        <w:rPr>
          <w:i/>
        </w:rPr>
        <w:t xml:space="preserve"> zu den Projektpartnern</w:t>
      </w:r>
      <w:r w:rsidRPr="00357FA6">
        <w:rPr>
          <w:i/>
        </w:rPr>
        <w:t>.</w:t>
      </w:r>
    </w:p>
    <w:p w14:paraId="1A1B3821" w14:textId="77777777" w:rsidR="00B62DFD" w:rsidRDefault="00B62DFD" w:rsidP="00C47722">
      <w:pPr>
        <w:suppressAutoHyphens/>
        <w:rPr>
          <w:b/>
          <w:sz w:val="28"/>
          <w:szCs w:val="28"/>
          <w:lang w:eastAsia="de-DE"/>
        </w:rPr>
      </w:pPr>
    </w:p>
    <w:p w14:paraId="35726D45" w14:textId="1A8910FC" w:rsidR="008F67F5" w:rsidRDefault="008F67F5" w:rsidP="00C47722">
      <w:pPr>
        <w:suppressAutoHyphens/>
      </w:pPr>
      <w:r>
        <w:t xml:space="preserve">Karlsruhe, </w:t>
      </w:r>
      <w:r w:rsidR="006853EB">
        <w:t xml:space="preserve">20. April </w:t>
      </w:r>
      <w:r>
        <w:t>2023 - Die deutsche Automobilindustrie steht vor großen Herausforderungen, um im internationalen Wettbewerb zu bestehen und den Fachkräftemangel zu kompensieren. Eine vernetzte Werkzeugkette für anspruchsvolle Roboteranwendungen soll hier Abhilfe schaffen. Ziel ist es, die Effizienz und Flexibilität in der Produktion zu steigern und gleichzeitig die Wettbewerbsfähigkeit zu sichern. Anwenderunternehmen in Deutschland können so ihre Produktionskosten bei gleichbleibender Qualität senken und damit ihre Wettbewerbsfähigkeit im internationalen Vergleich steigern.</w:t>
      </w:r>
    </w:p>
    <w:p w14:paraId="01D6CF9B" w14:textId="53F301A3" w:rsidR="008F67F5" w:rsidRDefault="008F67F5" w:rsidP="00C47722">
      <w:pPr>
        <w:suppressAutoHyphens/>
      </w:pPr>
      <w:r>
        <w:t>Im Rahmen des Forschungsprojektes VADER haben sich der Konsortialführer ArtiMinds Robotics, die ZF Friedrichshafen AG, die Universität des Saarlandes</w:t>
      </w:r>
      <w:r w:rsidDel="00D81AEF">
        <w:t xml:space="preserve"> </w:t>
      </w:r>
      <w:r>
        <w:t xml:space="preserve">und der assoziierte Partner </w:t>
      </w:r>
      <w:proofErr w:type="spellStart"/>
      <w:r>
        <w:t>ZeMA</w:t>
      </w:r>
      <w:proofErr w:type="spellEnd"/>
      <w:r>
        <w:t xml:space="preserve"> zum Ziel gesetzt, einen digitalen Engineering-Assistenten für die datengetriebene Automatisierung industrieller Produktionsprozesse mit Robotern zu entwickeln. Der Assistent bietet ausgewählte Hilfsfunktionen für die entscheidenden Teilschritte in der gesamten </w:t>
      </w:r>
      <w:r w:rsidR="00637203">
        <w:t xml:space="preserve">Prozesskette </w:t>
      </w:r>
      <w:r>
        <w:t>von der Planung bis zur Inbetriebnahme</w:t>
      </w:r>
      <w:r w:rsidR="00637203">
        <w:t xml:space="preserve"> von Roboterzellen</w:t>
      </w:r>
      <w:r>
        <w:t>. Das Besondere dabei ist, dass der Assistent Expertenwissen in Software digitalisiert und den menschlichen Ingenieur in jeder Phase des Automatisierungsprozesses unterstützt. Dies führt zu einer effizienteren Nutzung bestehender Fachkräftekapazitäten und verbessert die Ressourcen- und Energieeffizienz für eine ökologisch nachhaltige Produktion.</w:t>
      </w:r>
    </w:p>
    <w:p w14:paraId="28E71120" w14:textId="77777777" w:rsidR="008F67F5" w:rsidRDefault="008F67F5" w:rsidP="00C47722">
      <w:pPr>
        <w:suppressAutoHyphens/>
      </w:pPr>
      <w:r>
        <w:t xml:space="preserve">Projektleiter Dr.-Ing. Darko Katic von ArtiMinds Robotics erklärt: „Das vom Bundesministerium für Wirtschaft und Klimaschutz gefördertes Projekt VADER ist ein wichtiger Schritt zur Umsetzung innovativer Produktionstechnologien und zur Stärkung der Wettbewerbsfähigkeit der deutschen Automobilindustrie.“ VADER ermöglicht deutschen Automobilzulieferern und OEMs, den Fachkräftemangel durch den flächendeckenden Einsatz von Robotern zu kompensieren. Darüber hinaus wird die Digitalisierung und Flexibilität von Lieferketten und Produktionsnetzwerken gefördert. </w:t>
      </w:r>
    </w:p>
    <w:p w14:paraId="4388CBB9" w14:textId="77777777" w:rsidR="008F67F5" w:rsidRDefault="008F67F5" w:rsidP="00C47722">
      <w:pPr>
        <w:suppressAutoHyphens/>
      </w:pPr>
      <w:r>
        <w:t xml:space="preserve">Das Assistenzsystem basiert auf einer modularen und skalierbaren Softwarearchitektur, um in einer Vielzahl von Produktionsszenarien eingesetzt werden zu können. Der Assistent fügt sich nahtlos in bestehende Industrie 4.0-Infrastrukturen ein und ermöglicht mittels offener GAIA-X und CATENA-X konformer Schnittstellen und Protokolle eine flexible Integration in bestehende Softwarelandschaften. </w:t>
      </w:r>
    </w:p>
    <w:p w14:paraId="71FC538B" w14:textId="77777777" w:rsidR="008F67F5" w:rsidRDefault="008F67F5" w:rsidP="00C47722">
      <w:pPr>
        <w:suppressAutoHyphens/>
      </w:pPr>
      <w:r>
        <w:t>Die Projektergebnisse werden nach Projektende 2023 sowohl wirtschaftlich für industrielle Anwendungen als auch wissenschaftlich zur Qualifizierung von Ingenieurnachwuchs verwertet.</w:t>
      </w:r>
    </w:p>
    <w:p w14:paraId="781DE571" w14:textId="77777777" w:rsidR="008F67F5" w:rsidRDefault="008F67F5" w:rsidP="00C47722">
      <w:pPr>
        <w:suppressAutoHyphens/>
      </w:pPr>
    </w:p>
    <w:p w14:paraId="2DF81A43" w14:textId="77777777" w:rsidR="008F67F5" w:rsidRPr="00C47722" w:rsidRDefault="008F67F5" w:rsidP="00C47722">
      <w:pPr>
        <w:suppressAutoHyphens/>
        <w:rPr>
          <w:u w:val="single"/>
        </w:rPr>
      </w:pPr>
      <w:r w:rsidRPr="00C47722">
        <w:rPr>
          <w:u w:val="single"/>
        </w:rPr>
        <w:t>Infokasten VADER:</w:t>
      </w:r>
    </w:p>
    <w:p w14:paraId="36745CE0" w14:textId="77777777" w:rsidR="00317BFE" w:rsidRPr="00317BFE" w:rsidRDefault="008F67F5" w:rsidP="00C47722">
      <w:pPr>
        <w:suppressAutoHyphens/>
        <w:rPr>
          <w:b/>
        </w:rPr>
      </w:pPr>
      <w:r>
        <w:t>VADER steht für „</w:t>
      </w:r>
      <w:r w:rsidRPr="005E563F">
        <w:rPr>
          <w:u w:val="single"/>
        </w:rPr>
        <w:t>V</w:t>
      </w:r>
      <w:r>
        <w:t xml:space="preserve">ernetzter digitaler </w:t>
      </w:r>
      <w:r w:rsidRPr="005E563F">
        <w:rPr>
          <w:u w:val="single"/>
        </w:rPr>
        <w:t>A</w:t>
      </w:r>
      <w:r>
        <w:t xml:space="preserve">ssistent für das </w:t>
      </w:r>
      <w:r w:rsidRPr="005E563F">
        <w:rPr>
          <w:u w:val="single"/>
        </w:rPr>
        <w:t>d</w:t>
      </w:r>
      <w:r>
        <w:t xml:space="preserve">atengetriebene </w:t>
      </w:r>
      <w:r w:rsidRPr="005E563F">
        <w:rPr>
          <w:u w:val="single"/>
        </w:rPr>
        <w:t>E</w:t>
      </w:r>
      <w:r>
        <w:t xml:space="preserve">ngineering von </w:t>
      </w:r>
      <w:r w:rsidRPr="005E563F">
        <w:rPr>
          <w:u w:val="single"/>
        </w:rPr>
        <w:t>r</w:t>
      </w:r>
      <w:r>
        <w:t>oboterbasierten Produktionsanlagen“</w:t>
      </w:r>
      <w:r w:rsidR="00317BFE">
        <w:t xml:space="preserve"> und ist ein vom </w:t>
      </w:r>
      <w:r w:rsidR="00317BFE" w:rsidRPr="00317BFE">
        <w:rPr>
          <w:b/>
        </w:rPr>
        <w:t>Bundesministerium für Wirtschaft und Klimaschutz gefördertes Projekt</w:t>
      </w:r>
      <w:r w:rsidR="00317BFE">
        <w:t xml:space="preserve"> </w:t>
      </w:r>
      <w:r w:rsidR="00317BFE" w:rsidRPr="00317BFE">
        <w:rPr>
          <w:b/>
        </w:rPr>
        <w:t>(auf die Förderung ist in öffentlichkeitswirksamen Publikation hinzuweisen)</w:t>
      </w:r>
      <w:r w:rsidRPr="00317BFE">
        <w:rPr>
          <w:b/>
        </w:rPr>
        <w:t xml:space="preserve">. </w:t>
      </w:r>
    </w:p>
    <w:p w14:paraId="221439B5" w14:textId="42B58D2E" w:rsidR="008F67F5" w:rsidRDefault="008F67F5" w:rsidP="00C47722">
      <w:pPr>
        <w:suppressAutoHyphens/>
      </w:pPr>
      <w:r>
        <w:t xml:space="preserve">Neben seiner Rolle als Konsortialführer ist ArtiMinds Robotics für die Entwicklung </w:t>
      </w:r>
      <w:r w:rsidR="00637203">
        <w:t xml:space="preserve">von </w:t>
      </w:r>
      <w:r>
        <w:t xml:space="preserve">Kerntechnologien für die KI-gestützte Programmierung, Inbetriebnahme und Wartung von Robotern sowie den abschließenden Technologietransfer verantwortlich. Die Projektpartner Universität des Saarlandes und </w:t>
      </w:r>
      <w:r w:rsidRPr="00E13065">
        <w:t>ZF</w:t>
      </w:r>
      <w:r>
        <w:t xml:space="preserve"> Friedrichshafen</w:t>
      </w:r>
      <w:r w:rsidRPr="00E13065">
        <w:t xml:space="preserve"> </w:t>
      </w:r>
      <w:r>
        <w:t xml:space="preserve">sowie der assoziierte Partner </w:t>
      </w:r>
      <w:proofErr w:type="spellStart"/>
      <w:r>
        <w:t>ZeMA</w:t>
      </w:r>
      <w:proofErr w:type="spellEnd"/>
      <w:r>
        <w:t xml:space="preserve"> unterstützen durch </w:t>
      </w:r>
      <w:r w:rsidR="00916606">
        <w:lastRenderedPageBreak/>
        <w:t xml:space="preserve">Grundlagenforschung </w:t>
      </w:r>
      <w:r>
        <w:t>und praktische Erfahrung</w:t>
      </w:r>
      <w:r w:rsidRPr="00E13065">
        <w:t xml:space="preserve"> </w:t>
      </w:r>
      <w:r>
        <w:t>in den Bereichen</w:t>
      </w:r>
      <w:r w:rsidRPr="00E13065">
        <w:t xml:space="preserve"> digitale</w:t>
      </w:r>
      <w:r>
        <w:t xml:space="preserve"> Transformationsprozesse und</w:t>
      </w:r>
      <w:r w:rsidRPr="00E13065">
        <w:t xml:space="preserve"> Produktionstechnologien</w:t>
      </w:r>
      <w:r>
        <w:t>.</w:t>
      </w:r>
    </w:p>
    <w:p w14:paraId="49F60809" w14:textId="77777777" w:rsidR="00317BFE" w:rsidRDefault="00317BFE" w:rsidP="00C47722">
      <w:pPr>
        <w:suppressAutoHyphens/>
      </w:pPr>
    </w:p>
    <w:p w14:paraId="4F856C7D" w14:textId="49E8DF97" w:rsidR="00C47722" w:rsidRDefault="00FC4C31" w:rsidP="000238AD">
      <w:pPr>
        <w:rPr>
          <w:rStyle w:val="Hyperlink"/>
        </w:rPr>
      </w:pPr>
      <w:hyperlink r:id="rId8" w:history="1">
        <w:r w:rsidR="00E56B88" w:rsidRPr="00CE1D60">
          <w:rPr>
            <w:rStyle w:val="Hyperlink"/>
          </w:rPr>
          <w:t>www.artiminds.com</w:t>
        </w:r>
      </w:hyperlink>
    </w:p>
    <w:p w14:paraId="05D66FB0" w14:textId="7733E8EB" w:rsidR="00317BFE" w:rsidRDefault="00317BFE" w:rsidP="000238AD">
      <w:pPr>
        <w:rPr>
          <w:rStyle w:val="Hyperlink"/>
        </w:rPr>
      </w:pPr>
    </w:p>
    <w:p w14:paraId="1D7B7B9B" w14:textId="77777777" w:rsidR="00317BFE" w:rsidRPr="00BA199F" w:rsidRDefault="00317BFE" w:rsidP="000238AD"/>
    <w:p w14:paraId="10AEC232" w14:textId="04F89554" w:rsidR="00150D03" w:rsidRDefault="00E56B88" w:rsidP="000238AD">
      <w:pPr>
        <w:rPr>
          <w:b/>
        </w:rPr>
      </w:pPr>
      <w:r w:rsidRPr="00E56B88">
        <w:rPr>
          <w:b/>
        </w:rPr>
        <w:t>Bild</w:t>
      </w:r>
      <w:r w:rsidR="007B08FA">
        <w:rPr>
          <w:b/>
        </w:rPr>
        <w:t>material:</w:t>
      </w:r>
    </w:p>
    <w:p w14:paraId="236285B5" w14:textId="095FC5FC" w:rsidR="00C47722" w:rsidRDefault="00C47722" w:rsidP="00C47722"/>
    <w:p w14:paraId="02AED6B6" w14:textId="29B3487B" w:rsidR="00916606" w:rsidRDefault="00916606" w:rsidP="00D21879">
      <w:pPr>
        <w:pStyle w:val="Listenabsatz"/>
        <w:spacing w:after="160" w:line="259" w:lineRule="auto"/>
      </w:pPr>
      <w:r w:rsidRPr="00AE02DD">
        <w:rPr>
          <w:noProof/>
          <w:lang w:eastAsia="de-DE"/>
        </w:rPr>
        <w:drawing>
          <wp:anchor distT="0" distB="0" distL="114300" distR="114300" simplePos="0" relativeHeight="251660288" behindDoc="0" locked="0" layoutInCell="1" allowOverlap="1" wp14:anchorId="24C33844" wp14:editId="73E4C43E">
            <wp:simplePos x="0" y="0"/>
            <wp:positionH relativeFrom="margin">
              <wp:posOffset>-635</wp:posOffset>
            </wp:positionH>
            <wp:positionV relativeFrom="paragraph">
              <wp:posOffset>109583</wp:posOffset>
            </wp:positionV>
            <wp:extent cx="2912488" cy="893618"/>
            <wp:effectExtent l="0" t="0" r="0" b="1905"/>
            <wp:wrapNone/>
            <wp:docPr id="8" name="Grafik 8" descr="X:\2003 Active Projects\3020 VADER\Projektlogo\Coral@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2003 Active Projects\3020 VADER\Projektlogo\Coral@2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2488" cy="8936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14564" w14:textId="77777777" w:rsidR="00916606" w:rsidRDefault="00916606" w:rsidP="00D21879">
      <w:pPr>
        <w:pStyle w:val="Listenabsatz"/>
        <w:spacing w:after="160" w:line="259" w:lineRule="auto"/>
      </w:pPr>
    </w:p>
    <w:p w14:paraId="2402BF3C" w14:textId="77777777" w:rsidR="00C47722" w:rsidRDefault="00C47722" w:rsidP="00D21879">
      <w:pPr>
        <w:pStyle w:val="Listenabsatz"/>
        <w:spacing w:after="160" w:line="259" w:lineRule="auto"/>
      </w:pPr>
    </w:p>
    <w:p w14:paraId="186F1AF2" w14:textId="77777777" w:rsidR="00C47722" w:rsidRDefault="00C47722" w:rsidP="00D21879">
      <w:pPr>
        <w:spacing w:after="160" w:line="259" w:lineRule="auto"/>
        <w:ind w:left="360"/>
      </w:pPr>
    </w:p>
    <w:p w14:paraId="5BB7F61A" w14:textId="77777777" w:rsidR="00C47722" w:rsidRDefault="00C47722" w:rsidP="00D21879"/>
    <w:p w14:paraId="370D4B22" w14:textId="78DD55D5" w:rsidR="003D088A" w:rsidRDefault="00C47722" w:rsidP="00C47722">
      <w:r>
        <w:t>Bild 1: Projektlogo VADER, Quelle: Projektverbund VADER</w:t>
      </w:r>
    </w:p>
    <w:p w14:paraId="5E32C3F7" w14:textId="1140AB88" w:rsidR="003D088A" w:rsidRDefault="003D088A" w:rsidP="00C47722"/>
    <w:p w14:paraId="79013168" w14:textId="77777777" w:rsidR="003D088A" w:rsidRDefault="003D088A" w:rsidP="00C47722"/>
    <w:p w14:paraId="3B69332A" w14:textId="0AD89679" w:rsidR="00C47722" w:rsidRDefault="00FE3416" w:rsidP="00C47722">
      <w:r w:rsidRPr="00FE3416">
        <w:rPr>
          <w:noProof/>
          <w:lang w:eastAsia="de-DE"/>
        </w:rPr>
        <w:drawing>
          <wp:inline distT="0" distB="0" distL="0" distR="0" wp14:anchorId="2B1C6693" wp14:editId="281AF2B5">
            <wp:extent cx="5759450" cy="1686568"/>
            <wp:effectExtent l="0" t="0" r="0" b="8890"/>
            <wp:docPr id="5" name="Grafik 5" descr="Y:\10 Marketing\40 PR_Öffentlichkeitsarbeit\152 Pressemeldungen\202304_PM VADER\Bildmaterial\Bild 2_Infografik V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10 Marketing\40 PR_Öffentlichkeitsarbeit\152 Pressemeldungen\202304_PM VADER\Bildmaterial\Bild 2_Infografik VAD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1686568"/>
                    </a:xfrm>
                    <a:prstGeom prst="rect">
                      <a:avLst/>
                    </a:prstGeom>
                    <a:noFill/>
                    <a:ln>
                      <a:noFill/>
                    </a:ln>
                  </pic:spPr>
                </pic:pic>
              </a:graphicData>
            </a:graphic>
          </wp:inline>
        </w:drawing>
      </w:r>
    </w:p>
    <w:p w14:paraId="4DDCA56D" w14:textId="3AB64DB4" w:rsidR="00C47722" w:rsidRPr="005E563F" w:rsidRDefault="00C47722" w:rsidP="00C47722">
      <w:r w:rsidRPr="005E563F">
        <w:t xml:space="preserve">Bild 2: </w:t>
      </w:r>
      <w:r w:rsidR="00916606">
        <w:t>Das Assistenzsystem VADER schließt</w:t>
      </w:r>
      <w:r w:rsidR="00916606" w:rsidRPr="00916606">
        <w:t xml:space="preserve"> Lücken in der Werkzeugkette f</w:t>
      </w:r>
      <w:r w:rsidR="00916606">
        <w:t>ür fortgeschrittene Automatisie</w:t>
      </w:r>
      <w:r w:rsidR="00916606" w:rsidRPr="00916606">
        <w:t>rung mit Robotern in der digitalen Fabrik</w:t>
      </w:r>
      <w:r w:rsidR="005B0807">
        <w:t xml:space="preserve">; </w:t>
      </w:r>
      <w:r>
        <w:t xml:space="preserve">Quelle: </w:t>
      </w:r>
      <w:r w:rsidR="00916606">
        <w:t>ArtiMinds Robotics</w:t>
      </w:r>
      <w:r w:rsidR="00133EF8">
        <w:t xml:space="preserve"> </w:t>
      </w:r>
      <w:r w:rsidR="00133EF8" w:rsidRPr="009D33D9">
        <w:t>GmbH</w:t>
      </w:r>
    </w:p>
    <w:p w14:paraId="5E6D807A" w14:textId="2108D9FA" w:rsidR="00806093" w:rsidRDefault="00806093" w:rsidP="009D33D9"/>
    <w:p w14:paraId="6B9F1D6A" w14:textId="77777777" w:rsidR="007976FF" w:rsidRDefault="007976FF" w:rsidP="009D33D9"/>
    <w:p w14:paraId="17C2B1C5" w14:textId="0D3985E2" w:rsidR="007976FF" w:rsidRDefault="007976FF" w:rsidP="009D33D9">
      <w:r w:rsidRPr="007976FF">
        <w:rPr>
          <w:noProof/>
          <w:lang w:eastAsia="de-DE"/>
        </w:rPr>
        <w:drawing>
          <wp:inline distT="0" distB="0" distL="0" distR="0" wp14:anchorId="0852378F" wp14:editId="5579CC78">
            <wp:extent cx="3143250" cy="1769254"/>
            <wp:effectExtent l="0" t="0" r="0" b="2540"/>
            <wp:docPr id="4" name="Grafik 4" descr="Y:\10 Marketing\40 PR_Öffentlichkeitsarbeit\152 Pressemeldungen\202304_PM VADER\Bildmaterial\Bild 3_Kraftsensitive 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0 Marketing\40 PR_Öffentlichkeitsarbeit\152 Pressemeldungen\202304_PM VADER\Bildmaterial\Bild 3_Kraftsensitive Mont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7322" cy="1771546"/>
                    </a:xfrm>
                    <a:prstGeom prst="rect">
                      <a:avLst/>
                    </a:prstGeom>
                    <a:noFill/>
                    <a:ln>
                      <a:noFill/>
                    </a:ln>
                  </pic:spPr>
                </pic:pic>
              </a:graphicData>
            </a:graphic>
          </wp:inline>
        </w:drawing>
      </w:r>
    </w:p>
    <w:p w14:paraId="1171640B" w14:textId="6725455F" w:rsidR="005B0807" w:rsidRDefault="006853EB" w:rsidP="009D33D9">
      <w:r>
        <w:t>Bild 3</w:t>
      </w:r>
      <w:r w:rsidR="005B0807">
        <w:t xml:space="preserve">: Ziel des Forschungsprojektes ist es, die Effizienz und Flexibilität von anspruchsvollen Produktionsprozessen, wie die kraftsensitive Montage mit Robotern, zu steigern; Quelle: ArtiMinds Robotics </w:t>
      </w:r>
      <w:r w:rsidR="005B0807" w:rsidRPr="009D33D9">
        <w:t>GmbH</w:t>
      </w:r>
    </w:p>
    <w:p w14:paraId="4B1F9BBB" w14:textId="77777777" w:rsidR="00C47722" w:rsidRDefault="00C47722" w:rsidP="009D33D9"/>
    <w:p w14:paraId="1885C1A6" w14:textId="2A4C4AE4" w:rsidR="00D13D02" w:rsidRDefault="00D13D02" w:rsidP="009D33D9">
      <w:r w:rsidRPr="00D13D02">
        <w:rPr>
          <w:noProof/>
          <w:lang w:eastAsia="de-DE"/>
        </w:rPr>
        <w:lastRenderedPageBreak/>
        <w:drawing>
          <wp:inline distT="0" distB="0" distL="0" distR="0" wp14:anchorId="109D23D9" wp14:editId="54AB5130">
            <wp:extent cx="1920240" cy="2562321"/>
            <wp:effectExtent l="0" t="0" r="3810" b="9525"/>
            <wp:docPr id="2" name="Grafik 2" descr="Y:\13 Bilder allgemein\40 team\TeamleiterShoot\Finale\Darko\02 - lach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3 Bilder allgemein\40 team\TeamleiterShoot\Finale\Darko\02 - lache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9906" cy="2575219"/>
                    </a:xfrm>
                    <a:prstGeom prst="rect">
                      <a:avLst/>
                    </a:prstGeom>
                    <a:noFill/>
                    <a:ln>
                      <a:noFill/>
                    </a:ln>
                  </pic:spPr>
                </pic:pic>
              </a:graphicData>
            </a:graphic>
          </wp:inline>
        </w:drawing>
      </w:r>
    </w:p>
    <w:p w14:paraId="2E3176ED" w14:textId="29BA4C66" w:rsidR="00CE1D60" w:rsidRDefault="00806093" w:rsidP="0074589B">
      <w:r>
        <w:t>Bild</w:t>
      </w:r>
      <w:r w:rsidR="00D13D02">
        <w:t xml:space="preserve"> </w:t>
      </w:r>
      <w:r w:rsidR="006853EB">
        <w:t>4</w:t>
      </w:r>
      <w:r>
        <w:t xml:space="preserve">: </w:t>
      </w:r>
      <w:r w:rsidR="00C47722">
        <w:t xml:space="preserve">Dr.-Ing. </w:t>
      </w:r>
      <w:r>
        <w:t xml:space="preserve">Darko Katic, </w:t>
      </w:r>
      <w:r w:rsidR="00C47722">
        <w:t xml:space="preserve">Projektleiter und </w:t>
      </w:r>
      <w:r>
        <w:t xml:space="preserve">technischer Ansprechpartner für das </w:t>
      </w:r>
      <w:r w:rsidR="007414BF">
        <w:t xml:space="preserve">Projekt </w:t>
      </w:r>
      <w:r w:rsidR="00916606">
        <w:t xml:space="preserve">VADER </w:t>
      </w:r>
      <w:r>
        <w:t xml:space="preserve">und </w:t>
      </w:r>
      <w:r w:rsidR="00221631">
        <w:t xml:space="preserve">Senior </w:t>
      </w:r>
      <w:r>
        <w:t>Teamleiter Künstliche Intelligenz</w:t>
      </w:r>
      <w:r w:rsidR="00C47722">
        <w:t xml:space="preserve"> bei</w:t>
      </w:r>
      <w:r>
        <w:t xml:space="preserve"> ArtiMinds Robotics</w:t>
      </w:r>
      <w:r w:rsidR="000258EE">
        <w:t xml:space="preserve">; Quelle: </w:t>
      </w:r>
      <w:r w:rsidR="000258EE" w:rsidRPr="009D33D9">
        <w:t>ArtiMinds Robotics GmbH</w:t>
      </w:r>
    </w:p>
    <w:p w14:paraId="3F318BAA" w14:textId="0BD8ECA4" w:rsidR="00126D5D" w:rsidRDefault="00126D5D" w:rsidP="0074589B"/>
    <w:p w14:paraId="1BFB132A" w14:textId="00FE03A4" w:rsidR="00317BFE" w:rsidRDefault="00317BFE" w:rsidP="0074589B">
      <w:r w:rsidRPr="00317BFE">
        <w:rPr>
          <w:noProof/>
          <w:lang w:eastAsia="de-DE"/>
        </w:rPr>
        <w:drawing>
          <wp:inline distT="0" distB="0" distL="0" distR="0" wp14:anchorId="5E553D93" wp14:editId="73FB0BBB">
            <wp:extent cx="4737100" cy="2216150"/>
            <wp:effectExtent l="0" t="0" r="6350" b="0"/>
            <wp:docPr id="6" name="Grafik 6" descr="C:\Users\Silke.Glasstetter\AppData\Local\Temp\Temp1_BMWK-EU_Gefördert2023_de Neue version.zip\BMWK-EU_Gefo╠êrdert2023_de\BMWK-EU_Gefo╠êrdert2023_d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ke.Glasstetter\AppData\Local\Temp\Temp1_BMWK-EU_Gefördert2023_de Neue version.zip\BMWK-EU_Gefo╠êrdert2023_de\BMWK-EU_Gefo╠êrdert2023_de_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37100" cy="2216150"/>
                    </a:xfrm>
                    <a:prstGeom prst="rect">
                      <a:avLst/>
                    </a:prstGeom>
                    <a:noFill/>
                    <a:ln>
                      <a:noFill/>
                    </a:ln>
                  </pic:spPr>
                </pic:pic>
              </a:graphicData>
            </a:graphic>
          </wp:inline>
        </w:drawing>
      </w:r>
    </w:p>
    <w:p w14:paraId="465EB5A8" w14:textId="610C9ABD" w:rsidR="00317BFE" w:rsidRDefault="00317BFE" w:rsidP="0074589B">
      <w:r>
        <w:t xml:space="preserve">Bild 5: VADER ist ein vom </w:t>
      </w:r>
      <w:r>
        <w:t>Bundesministerium für Wirtschaft und Klimaschutz gefördertes Projekt</w:t>
      </w:r>
      <w:r>
        <w:t xml:space="preserve">; Quelle: </w:t>
      </w:r>
      <w:r>
        <w:t>Bundesministerium</w:t>
      </w:r>
      <w:r>
        <w:t xml:space="preserve"> für Wirtschaft und Klimaschutz</w:t>
      </w:r>
    </w:p>
    <w:p w14:paraId="2394E542" w14:textId="64A523CA" w:rsidR="006379AB" w:rsidRPr="00D21879" w:rsidRDefault="006379AB" w:rsidP="000238AD"/>
    <w:p w14:paraId="25371039" w14:textId="533DA165" w:rsidR="00C11294" w:rsidRDefault="002C284C" w:rsidP="00275097">
      <w:pPr>
        <w:spacing w:after="240"/>
        <w:jc w:val="center"/>
        <w:rPr>
          <w:rFonts w:cs="Arial"/>
        </w:rPr>
      </w:pPr>
      <w:r>
        <w:rPr>
          <w:rFonts w:cs="Arial"/>
        </w:rPr>
        <w:t>***</w:t>
      </w:r>
    </w:p>
    <w:p w14:paraId="7007C7D4" w14:textId="1BF42B31" w:rsidR="00D03F1D" w:rsidRDefault="00D03F1D" w:rsidP="00C11294">
      <w:pPr>
        <w:spacing w:after="240"/>
        <w:rPr>
          <w:b/>
        </w:rPr>
      </w:pPr>
    </w:p>
    <w:p w14:paraId="6CD2BEF5" w14:textId="2598BFEE" w:rsidR="002C284C" w:rsidRPr="00C11294" w:rsidRDefault="002C284C" w:rsidP="00C11294">
      <w:pPr>
        <w:spacing w:after="240"/>
        <w:rPr>
          <w:rFonts w:cs="Arial"/>
        </w:rPr>
      </w:pPr>
      <w:r>
        <w:rPr>
          <w:b/>
        </w:rPr>
        <w:t>Hintergrundinformationen zu</w:t>
      </w:r>
      <w:r w:rsidRPr="002C284C">
        <w:rPr>
          <w:b/>
        </w:rPr>
        <w:t xml:space="preserve"> ArtiMinds Robotics:</w:t>
      </w:r>
    </w:p>
    <w:p w14:paraId="16D05678" w14:textId="198E74E1" w:rsidR="002C284C" w:rsidRDefault="00C47722" w:rsidP="00D03F1D">
      <w:r>
        <w:t xml:space="preserve">Die ArtiMinds Robotics GmbH wurde 2013 in Karlsruhe gegründet. </w:t>
      </w:r>
      <w:r w:rsidR="002C284C">
        <w:t>Die Vision des Technologieunternehmens: Softwarelösungen zu entwickeln, die das Programmieren und Bedienen von Industrierobotern vereinfachen und ei</w:t>
      </w:r>
      <w:r w:rsidR="00C00C5B">
        <w:t xml:space="preserve">ne kosteneffiziente Integration und Instandhaltung </w:t>
      </w:r>
      <w:r w:rsidR="00795D0D">
        <w:t xml:space="preserve">sowie flexible Automatisierung </w:t>
      </w:r>
      <w:r w:rsidR="002C284C">
        <w:t xml:space="preserve">ermöglichen. </w:t>
      </w:r>
      <w:r w:rsidR="00491DB9">
        <w:t>ArtiMinds begleitet den Anwender von der Planung, Programmierung, Simulation und Visualisierung bis hin zur Inbetriebnahme, Wartung und Optimierung</w:t>
      </w:r>
      <w:r w:rsidR="00807753">
        <w:t xml:space="preserve"> seiner Roboterapplikationen</w:t>
      </w:r>
      <w:r w:rsidR="00491DB9">
        <w:t>.</w:t>
      </w:r>
    </w:p>
    <w:p w14:paraId="2EAD1342" w14:textId="77777777" w:rsidR="00C00C5B" w:rsidRPr="003E1138" w:rsidRDefault="00C00C5B" w:rsidP="00D03F1D">
      <w:pPr>
        <w:rPr>
          <w:rFonts w:cs="Arial"/>
        </w:rPr>
      </w:pPr>
      <w:r>
        <w:t>Mit einem Team von über 40 Mitarbeitern und rund 20 internationalen Vertriebspartnern betreut ArtiMinds Robotics Kunden aus unterschiedlichsten Branchen in über 20 Ländern</w:t>
      </w:r>
      <w:r>
        <w:rPr>
          <w:rFonts w:cs="Arial"/>
        </w:rPr>
        <w:t xml:space="preserve">. </w:t>
      </w:r>
    </w:p>
    <w:p w14:paraId="40C8A138" w14:textId="77777777" w:rsidR="00C00C5B" w:rsidRDefault="00C00C5B" w:rsidP="00D03F1D">
      <w:r>
        <w:t>Zu den Anwendern der ArtiMinds Softwarelösungen zählen international agierende Fertigungs- und Technologieunternehmen aus der Automotive-, Elektrotechnik- und Konsumgüterindustrie sowie Anlagen- und Maschinenbauer.</w:t>
      </w:r>
    </w:p>
    <w:p w14:paraId="35D18E98" w14:textId="0DD12D3B" w:rsidR="00854431" w:rsidRPr="006379AB" w:rsidRDefault="002C284C" w:rsidP="00D03F1D">
      <w:r>
        <w:lastRenderedPageBreak/>
        <w:t>Die Produkte A</w:t>
      </w:r>
      <w:r w:rsidR="00C00C5B">
        <w:t>rtiMinds RPS und LAR unterstützen</w:t>
      </w:r>
      <w:r>
        <w:t xml:space="preserve"> eine Vielzahl an Roboterherstellern sowie die gängigsten Greifer, Kamerasysteme und Kraft-Momenten-Sensoren</w:t>
      </w:r>
      <w:r w:rsidR="00C00C5B">
        <w:t xml:space="preserve"> und bilden damit die perfekte Basis für eine flexible Automatisierung. </w:t>
      </w:r>
      <w:r>
        <w:t>Die grafische</w:t>
      </w:r>
      <w:r w:rsidR="007F2797">
        <w:t>,</w:t>
      </w:r>
      <w:r>
        <w:t xml:space="preserve"> intuitive Benutzeroberfläche ersetzt das textuelle Programmieren und macht spezifische Programmierkenntnisse überflüssig. </w:t>
      </w:r>
      <w:r w:rsidR="008E07C7">
        <w:t>Per D</w:t>
      </w:r>
      <w:r w:rsidR="00C00C5B">
        <w:t xml:space="preserve">rag </w:t>
      </w:r>
      <w:proofErr w:type="spellStart"/>
      <w:r w:rsidR="008E07C7">
        <w:t>and</w:t>
      </w:r>
      <w:proofErr w:type="spellEnd"/>
      <w:r w:rsidR="008E07C7">
        <w:t xml:space="preserve"> D</w:t>
      </w:r>
      <w:r w:rsidR="00C00C5B">
        <w:t xml:space="preserve">rop wählt der Anwender die gewünschten </w:t>
      </w:r>
      <w:r>
        <w:t xml:space="preserve">Funktionen und Bewegungen aus vorgefertigten Templates </w:t>
      </w:r>
      <w:r w:rsidR="00C00C5B">
        <w:t>aus und generiert sein Programm</w:t>
      </w:r>
      <w:r w:rsidR="007F2797">
        <w:t xml:space="preserve"> in der nativen Roboterprogrammiersprache</w:t>
      </w:r>
      <w:r>
        <w:t>. So können selbst komplexe sensor-adaptive A</w:t>
      </w:r>
      <w:r w:rsidR="00C00C5B">
        <w:t>pplikationen</w:t>
      </w:r>
      <w:r>
        <w:t xml:space="preserve"> robust und </w:t>
      </w:r>
      <w:r w:rsidR="00251AFF">
        <w:t>effizient</w:t>
      </w:r>
      <w:r>
        <w:t xml:space="preserve"> umgesetzt werden.</w:t>
      </w:r>
      <w:r w:rsidRPr="003E1138">
        <w:t xml:space="preserve"> </w:t>
      </w:r>
      <w:r w:rsidR="00833739">
        <w:t>Mit den</w:t>
      </w:r>
      <w:r w:rsidR="006F4814">
        <w:t xml:space="preserve"> durch die LAR</w:t>
      </w:r>
      <w:r w:rsidR="00833739">
        <w:t xml:space="preserve"> automatisch erfassten und aufbereiteten Sensordaten </w:t>
      </w:r>
      <w:r w:rsidR="006F4814">
        <w:t>erhält der Anwender essentielle Einblicke in seine Prozesse, um diese im weiteren Betrieb kontinuierlich zu optimieren.</w:t>
      </w:r>
    </w:p>
    <w:p w14:paraId="4C302FAC" w14:textId="59325A34" w:rsidR="007976FF" w:rsidRDefault="007976FF" w:rsidP="009D7359">
      <w:pPr>
        <w:spacing w:before="360" w:after="120"/>
        <w:rPr>
          <w:rFonts w:cs="Arial"/>
          <w:b/>
        </w:rPr>
      </w:pPr>
      <w:bookmarkStart w:id="0" w:name="_GoBack"/>
      <w:bookmarkEnd w:id="0"/>
    </w:p>
    <w:p w14:paraId="31568581" w14:textId="33858FDF" w:rsidR="009D7359" w:rsidRPr="00237585" w:rsidRDefault="009D7359" w:rsidP="009D7359">
      <w:pPr>
        <w:spacing w:before="360" w:after="120"/>
        <w:rPr>
          <w:rFonts w:cs="Arial"/>
          <w:b/>
        </w:rPr>
      </w:pPr>
      <w:r w:rsidRPr="00237585">
        <w:rPr>
          <w:rFonts w:cs="Arial"/>
          <w:b/>
        </w:rPr>
        <w:t>Pressekontakt:</w:t>
      </w:r>
    </w:p>
    <w:tbl>
      <w:tblPr>
        <w:tblW w:w="4644" w:type="dxa"/>
        <w:tblLook w:val="04A0" w:firstRow="1" w:lastRow="0" w:firstColumn="1" w:lastColumn="0" w:noHBand="0" w:noVBand="1"/>
      </w:tblPr>
      <w:tblGrid>
        <w:gridCol w:w="4644"/>
      </w:tblGrid>
      <w:tr w:rsidR="009D7359" w:rsidRPr="00C310B3" w14:paraId="131701B9" w14:textId="77777777" w:rsidTr="009926B8">
        <w:tc>
          <w:tcPr>
            <w:tcW w:w="4644" w:type="dxa"/>
            <w:shd w:val="clear" w:color="auto" w:fill="auto"/>
          </w:tcPr>
          <w:p w14:paraId="5F4C7450" w14:textId="77777777" w:rsidR="009D7359" w:rsidRPr="00C310B3" w:rsidRDefault="009D7359" w:rsidP="009926B8">
            <w:pPr>
              <w:tabs>
                <w:tab w:val="left" w:pos="4536"/>
              </w:tabs>
              <w:rPr>
                <w:rFonts w:cs="Arial"/>
              </w:rPr>
            </w:pPr>
            <w:r>
              <w:rPr>
                <w:rFonts w:cs="Arial"/>
                <w:bCs/>
              </w:rPr>
              <w:t>ArtiMinds Robotics</w:t>
            </w:r>
            <w:r w:rsidRPr="00C310B3">
              <w:rPr>
                <w:rFonts w:cs="Arial"/>
                <w:bCs/>
              </w:rPr>
              <w:t xml:space="preserve"> GmbH </w:t>
            </w:r>
          </w:p>
        </w:tc>
      </w:tr>
      <w:tr w:rsidR="009D7359" w:rsidRPr="00C310B3" w14:paraId="327CBB4C" w14:textId="77777777" w:rsidTr="009926B8">
        <w:tc>
          <w:tcPr>
            <w:tcW w:w="4644" w:type="dxa"/>
            <w:shd w:val="clear" w:color="auto" w:fill="auto"/>
          </w:tcPr>
          <w:p w14:paraId="74A9D5D1" w14:textId="77777777" w:rsidR="009D7359" w:rsidRPr="00C310B3" w:rsidRDefault="009D7359" w:rsidP="009926B8">
            <w:pPr>
              <w:tabs>
                <w:tab w:val="left" w:pos="4536"/>
              </w:tabs>
              <w:rPr>
                <w:rFonts w:cs="Arial"/>
                <w:bCs/>
              </w:rPr>
            </w:pPr>
            <w:r>
              <w:rPr>
                <w:rFonts w:cs="Arial"/>
              </w:rPr>
              <w:t>Albert-Nestler-Str. 11</w:t>
            </w:r>
          </w:p>
        </w:tc>
      </w:tr>
      <w:tr w:rsidR="009D7359" w:rsidRPr="00C310B3" w14:paraId="4896A4DE" w14:textId="77777777" w:rsidTr="009926B8">
        <w:tc>
          <w:tcPr>
            <w:tcW w:w="4644" w:type="dxa"/>
            <w:shd w:val="clear" w:color="auto" w:fill="auto"/>
          </w:tcPr>
          <w:p w14:paraId="762A1C90" w14:textId="77777777" w:rsidR="009D7359" w:rsidRPr="00C310B3" w:rsidRDefault="009D7359" w:rsidP="009926B8">
            <w:pPr>
              <w:rPr>
                <w:rFonts w:cs="Arial"/>
              </w:rPr>
            </w:pPr>
            <w:r w:rsidRPr="00C310B3">
              <w:rPr>
                <w:rFonts w:cs="Arial"/>
              </w:rPr>
              <w:t>7</w:t>
            </w:r>
            <w:r>
              <w:rPr>
                <w:rFonts w:cs="Arial"/>
              </w:rPr>
              <w:t>6131 Karlsruhe</w:t>
            </w:r>
            <w:r w:rsidRPr="00C310B3">
              <w:rPr>
                <w:rFonts w:cs="Arial"/>
              </w:rPr>
              <w:t xml:space="preserve">, Germany </w:t>
            </w:r>
            <w:r w:rsidRPr="00C310B3">
              <w:rPr>
                <w:rFonts w:cs="Arial"/>
              </w:rPr>
              <w:br/>
            </w:r>
          </w:p>
        </w:tc>
      </w:tr>
      <w:tr w:rsidR="009D7359" w:rsidRPr="00C310B3" w14:paraId="63564699" w14:textId="77777777" w:rsidTr="009926B8">
        <w:tc>
          <w:tcPr>
            <w:tcW w:w="4644" w:type="dxa"/>
            <w:shd w:val="clear" w:color="auto" w:fill="auto"/>
          </w:tcPr>
          <w:p w14:paraId="563FA97F" w14:textId="77777777" w:rsidR="009D7359" w:rsidRPr="00C310B3" w:rsidRDefault="009D7359" w:rsidP="009926B8">
            <w:pPr>
              <w:rPr>
                <w:rFonts w:cs="Arial"/>
              </w:rPr>
            </w:pPr>
            <w:r w:rsidRPr="00C310B3">
              <w:rPr>
                <w:rFonts w:cs="Arial"/>
              </w:rPr>
              <w:t>Silke Glasstetter</w:t>
            </w:r>
          </w:p>
        </w:tc>
      </w:tr>
      <w:tr w:rsidR="009D7359" w:rsidRPr="00C310B3" w14:paraId="361EC7B6" w14:textId="77777777" w:rsidTr="009926B8">
        <w:tc>
          <w:tcPr>
            <w:tcW w:w="4644" w:type="dxa"/>
            <w:shd w:val="clear" w:color="auto" w:fill="auto"/>
          </w:tcPr>
          <w:p w14:paraId="7FDF5723" w14:textId="4AEC7872" w:rsidR="009D7359" w:rsidRPr="00C310B3" w:rsidRDefault="009D7359" w:rsidP="00E604B3">
            <w:pPr>
              <w:rPr>
                <w:rFonts w:cs="Arial"/>
              </w:rPr>
            </w:pPr>
            <w:r>
              <w:rPr>
                <w:rFonts w:cs="Arial"/>
              </w:rPr>
              <w:t xml:space="preserve">Head </w:t>
            </w:r>
            <w:proofErr w:type="spellStart"/>
            <w:r>
              <w:rPr>
                <w:rFonts w:cs="Arial"/>
              </w:rPr>
              <w:t>of</w:t>
            </w:r>
            <w:proofErr w:type="spellEnd"/>
            <w:r>
              <w:rPr>
                <w:rFonts w:cs="Arial"/>
              </w:rPr>
              <w:t xml:space="preserve"> Marketing</w:t>
            </w:r>
            <w:r w:rsidR="00D03F1D">
              <w:rPr>
                <w:rFonts w:cs="Arial"/>
              </w:rPr>
              <w:t xml:space="preserve"> </w:t>
            </w:r>
            <w:r w:rsidR="00D03F1D" w:rsidRPr="005E563F">
              <w:t xml:space="preserve">&amp; Ansprechpartner Öffentlichkeitsarbeit </w:t>
            </w:r>
            <w:r w:rsidR="00E604B3">
              <w:t>Projektgruppe</w:t>
            </w:r>
            <w:r w:rsidR="00D03F1D">
              <w:t xml:space="preserve"> VADER</w:t>
            </w:r>
          </w:p>
        </w:tc>
      </w:tr>
      <w:tr w:rsidR="009D7359" w:rsidRPr="00C310B3" w14:paraId="1B6EA1F5" w14:textId="77777777" w:rsidTr="009926B8">
        <w:tc>
          <w:tcPr>
            <w:tcW w:w="4644" w:type="dxa"/>
            <w:shd w:val="clear" w:color="auto" w:fill="auto"/>
          </w:tcPr>
          <w:p w14:paraId="55E05D78" w14:textId="49D65EB6" w:rsidR="009D7359" w:rsidRPr="00C178B9" w:rsidRDefault="009D7359" w:rsidP="009926B8">
            <w:pPr>
              <w:rPr>
                <w:rFonts w:cs="Arial"/>
              </w:rPr>
            </w:pPr>
            <w:r w:rsidRPr="00C178B9">
              <w:rPr>
                <w:rFonts w:cs="Arial"/>
              </w:rPr>
              <w:t>Tel.</w:t>
            </w:r>
            <w:r w:rsidRPr="00C178B9">
              <w:rPr>
                <w:rFonts w:cs="Arial"/>
              </w:rPr>
              <w:tab/>
              <w:t xml:space="preserve">+49 </w:t>
            </w:r>
            <w:r w:rsidR="00965219">
              <w:rPr>
                <w:rFonts w:cs="Arial"/>
              </w:rPr>
              <w:t xml:space="preserve">721 </w:t>
            </w:r>
            <w:r>
              <w:rPr>
                <w:rFonts w:cs="Arial"/>
              </w:rPr>
              <w:t>509998 -21</w:t>
            </w:r>
          </w:p>
        </w:tc>
      </w:tr>
      <w:tr w:rsidR="009D7359" w:rsidRPr="00C310B3" w14:paraId="296555E4" w14:textId="77777777" w:rsidTr="009926B8">
        <w:tc>
          <w:tcPr>
            <w:tcW w:w="4644" w:type="dxa"/>
            <w:shd w:val="clear" w:color="auto" w:fill="auto"/>
          </w:tcPr>
          <w:p w14:paraId="7E47F3EA" w14:textId="77777777" w:rsidR="009D7359" w:rsidRPr="00C310B3" w:rsidRDefault="009D7359" w:rsidP="009926B8">
            <w:pPr>
              <w:rPr>
                <w:rFonts w:cs="Arial"/>
              </w:rPr>
            </w:pPr>
            <w:r w:rsidRPr="00C310B3">
              <w:rPr>
                <w:rFonts w:cs="Arial"/>
              </w:rPr>
              <w:t>E-Mail</w:t>
            </w:r>
            <w:r w:rsidRPr="00C310B3">
              <w:rPr>
                <w:rFonts w:cs="Arial"/>
              </w:rPr>
              <w:tab/>
            </w:r>
            <w:hyperlink r:id="rId14" w:history="1">
              <w:r w:rsidRPr="00E02E78">
                <w:rPr>
                  <w:rStyle w:val="Hyperlink"/>
                  <w:rFonts w:cs="Arial"/>
                </w:rPr>
                <w:t>silke.glasstetter@artiminds.com</w:t>
              </w:r>
            </w:hyperlink>
          </w:p>
        </w:tc>
      </w:tr>
      <w:tr w:rsidR="009D7359" w:rsidRPr="00C310B3" w14:paraId="28566E5F" w14:textId="77777777" w:rsidTr="009926B8">
        <w:trPr>
          <w:trHeight w:val="106"/>
        </w:trPr>
        <w:tc>
          <w:tcPr>
            <w:tcW w:w="4644" w:type="dxa"/>
            <w:shd w:val="clear" w:color="auto" w:fill="auto"/>
          </w:tcPr>
          <w:p w14:paraId="2F9CC54D" w14:textId="77777777" w:rsidR="009D7359" w:rsidRPr="00C310B3" w:rsidRDefault="009D7359" w:rsidP="009926B8">
            <w:pPr>
              <w:rPr>
                <w:rFonts w:cs="Arial"/>
              </w:rPr>
            </w:pPr>
            <w:r w:rsidRPr="00C310B3">
              <w:rPr>
                <w:rFonts w:cs="Arial"/>
              </w:rPr>
              <w:t>Web</w:t>
            </w:r>
            <w:r w:rsidRPr="00C310B3">
              <w:rPr>
                <w:rFonts w:cs="Arial"/>
              </w:rPr>
              <w:tab/>
            </w:r>
            <w:hyperlink r:id="rId15" w:history="1">
              <w:r w:rsidRPr="00E02E78">
                <w:rPr>
                  <w:rStyle w:val="Hyperlink"/>
                  <w:rFonts w:cs="Arial"/>
                </w:rPr>
                <w:t>www.artiminds.com</w:t>
              </w:r>
            </w:hyperlink>
            <w:r w:rsidRPr="00C310B3">
              <w:rPr>
                <w:rFonts w:cs="Arial"/>
              </w:rPr>
              <w:t xml:space="preserve"> </w:t>
            </w:r>
          </w:p>
          <w:p w14:paraId="2C49DAAA" w14:textId="77777777" w:rsidR="009D7359" w:rsidRPr="00C310B3" w:rsidRDefault="009D7359" w:rsidP="009926B8">
            <w:pPr>
              <w:ind w:left="708"/>
              <w:rPr>
                <w:rFonts w:cs="Arial"/>
              </w:rPr>
            </w:pPr>
          </w:p>
        </w:tc>
      </w:tr>
    </w:tbl>
    <w:p w14:paraId="4769C0F4" w14:textId="77777777" w:rsidR="009D7359" w:rsidRPr="00037F1E" w:rsidRDefault="009D7359" w:rsidP="008C3261">
      <w:pPr>
        <w:rPr>
          <w:rFonts w:cs="Arial"/>
        </w:rPr>
      </w:pPr>
    </w:p>
    <w:sectPr w:rsidR="009D7359" w:rsidRPr="00037F1E" w:rsidSect="005D03AE">
      <w:headerReference w:type="even" r:id="rId16"/>
      <w:headerReference w:type="default" r:id="rId17"/>
      <w:footerReference w:type="default" r:id="rId18"/>
      <w:pgSz w:w="11906" w:h="16838"/>
      <w:pgMar w:top="1701" w:right="1418" w:bottom="1134" w:left="1418"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83A36" w14:textId="77777777" w:rsidR="00370BF6" w:rsidRDefault="00370BF6" w:rsidP="00890F3E">
      <w:r>
        <w:separator/>
      </w:r>
    </w:p>
  </w:endnote>
  <w:endnote w:type="continuationSeparator" w:id="0">
    <w:p w14:paraId="1FEDA2E5" w14:textId="77777777" w:rsidR="00370BF6" w:rsidRDefault="00370BF6" w:rsidP="0089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F52E" w14:textId="5079D6C1" w:rsidR="005F4893" w:rsidRPr="0008376C" w:rsidRDefault="0008376C" w:rsidP="0008376C">
    <w:pPr>
      <w:tabs>
        <w:tab w:val="center" w:pos="6521"/>
        <w:tab w:val="right" w:pos="7371"/>
      </w:tabs>
      <w:rPr>
        <w:noProof/>
        <w:color w:val="282828"/>
        <w:sz w:val="14"/>
        <w:szCs w:val="14"/>
      </w:rPr>
    </w:pPr>
    <w:r>
      <w:rPr>
        <w:noProof/>
        <w:lang w:eastAsia="de-DE"/>
      </w:rPr>
      <w:drawing>
        <wp:anchor distT="0" distB="0" distL="114300" distR="114300" simplePos="0" relativeHeight="251660800" behindDoc="0" locked="0" layoutInCell="1" allowOverlap="1" wp14:anchorId="5CD7DEA2" wp14:editId="6084C318">
          <wp:simplePos x="0" y="0"/>
          <wp:positionH relativeFrom="leftMargin">
            <wp:posOffset>287020</wp:posOffset>
          </wp:positionH>
          <wp:positionV relativeFrom="page">
            <wp:posOffset>10168890</wp:posOffset>
          </wp:positionV>
          <wp:extent cx="467360" cy="382270"/>
          <wp:effectExtent l="0" t="0" r="8890" b="0"/>
          <wp:wrapThrough wrapText="bothSides">
            <wp:wrapPolygon edited="0">
              <wp:start x="0" y="0"/>
              <wp:lineTo x="0" y="20452"/>
              <wp:lineTo x="21130" y="20452"/>
              <wp:lineTo x="21130" y="0"/>
              <wp:lineTo x="0" y="0"/>
            </wp:wrapPolygon>
          </wp:wrapThrough>
          <wp:docPr id="9"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736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04B">
      <w:rPr>
        <w:color w:val="282828"/>
        <w:sz w:val="14"/>
      </w:rPr>
      <w:t>©</w:t>
    </w:r>
    <w:r w:rsidRPr="00801442">
      <w:rPr>
        <w:color w:val="282828"/>
        <w:sz w:val="14"/>
      </w:rPr>
      <w:t xml:space="preserve"> A</w:t>
    </w:r>
    <w:r>
      <w:rPr>
        <w:color w:val="282828"/>
        <w:sz w:val="14"/>
      </w:rPr>
      <w:t>rtiMinds Robotics</w:t>
    </w:r>
    <w:r w:rsidRPr="00801442">
      <w:rPr>
        <w:color w:val="282828"/>
        <w:sz w:val="14"/>
      </w:rPr>
      <w:t xml:space="preserve"> GmbH ·  </w:t>
    </w:r>
    <w:r>
      <w:rPr>
        <w:color w:val="282828"/>
        <w:sz w:val="14"/>
      </w:rPr>
      <w:t>Albert-Nestler-Str. 11</w:t>
    </w:r>
    <w:r w:rsidRPr="00801442">
      <w:rPr>
        <w:color w:val="282828"/>
        <w:sz w:val="14"/>
      </w:rPr>
      <w:t xml:space="preserve">  ·  76</w:t>
    </w:r>
    <w:r>
      <w:rPr>
        <w:color w:val="282828"/>
        <w:sz w:val="14"/>
      </w:rPr>
      <w:t>131 Karlsruhe, Germany</w:t>
    </w:r>
    <w:r w:rsidRPr="00801442">
      <w:rPr>
        <w:color w:val="282828"/>
        <w:sz w:val="14"/>
      </w:rPr>
      <w:t xml:space="preserve">  </w:t>
    </w:r>
    <w:r w:rsidRPr="00801442">
      <w:rPr>
        <w:color w:val="282828"/>
        <w:sz w:val="14"/>
      </w:rPr>
      <w:tab/>
    </w:r>
    <w:r w:rsidR="000B1630">
      <w:rPr>
        <w:color w:val="282828"/>
        <w:sz w:val="14"/>
      </w:rPr>
      <w:t xml:space="preserve">Datum: </w:t>
    </w:r>
    <w:r w:rsidR="008F67F5">
      <w:rPr>
        <w:color w:val="282828"/>
        <w:sz w:val="14"/>
      </w:rPr>
      <w:t>April 2023</w:t>
    </w:r>
    <w:r>
      <w:rPr>
        <w:color w:val="282828"/>
        <w:sz w:val="14"/>
      </w:rPr>
      <w:t xml:space="preserve">                    </w:t>
    </w:r>
    <w:r w:rsidRPr="00801442">
      <w:rPr>
        <w:color w:val="282828"/>
        <w:sz w:val="14"/>
      </w:rPr>
      <w:tab/>
    </w:r>
    <w:r w:rsidR="005D03AE">
      <w:rPr>
        <w:color w:val="282828"/>
        <w:sz w:val="14"/>
      </w:rPr>
      <w:t xml:space="preserve">                 </w:t>
    </w:r>
    <w:r w:rsidR="00C47722">
      <w:rPr>
        <w:color w:val="282828"/>
        <w:sz w:val="14"/>
        <w:szCs w:val="14"/>
      </w:rPr>
      <w:t>Seite</w:t>
    </w:r>
    <w:r w:rsidR="00C47722" w:rsidRPr="00801442">
      <w:rPr>
        <w:color w:val="282828"/>
        <w:sz w:val="14"/>
        <w:szCs w:val="14"/>
      </w:rPr>
      <w:t xml:space="preserve"> </w:t>
    </w:r>
    <w:r w:rsidR="00C47722">
      <w:rPr>
        <w:color w:val="282828"/>
        <w:sz w:val="14"/>
        <w:szCs w:val="14"/>
      </w:rPr>
      <w:fldChar w:fldCharType="begin"/>
    </w:r>
    <w:r w:rsidR="00C47722">
      <w:rPr>
        <w:color w:val="282828"/>
        <w:sz w:val="14"/>
        <w:szCs w:val="14"/>
      </w:rPr>
      <w:instrText xml:space="preserve"> PAGE  \* Arabic  \* MERGEFORMAT </w:instrText>
    </w:r>
    <w:r w:rsidR="00C47722">
      <w:rPr>
        <w:color w:val="282828"/>
        <w:sz w:val="14"/>
        <w:szCs w:val="14"/>
      </w:rPr>
      <w:fldChar w:fldCharType="separate"/>
    </w:r>
    <w:r w:rsidR="00FC4C31">
      <w:rPr>
        <w:noProof/>
        <w:color w:val="282828"/>
        <w:sz w:val="14"/>
        <w:szCs w:val="14"/>
      </w:rPr>
      <w:t>3</w:t>
    </w:r>
    <w:r w:rsidR="00C47722">
      <w:rPr>
        <w:color w:val="282828"/>
        <w:sz w:val="14"/>
        <w:szCs w:val="14"/>
      </w:rPr>
      <w:fldChar w:fldCharType="end"/>
    </w:r>
    <w:r w:rsidR="00C47722">
      <w:rPr>
        <w:color w:val="282828"/>
        <w:sz w:val="14"/>
        <w:szCs w:val="14"/>
      </w:rPr>
      <w:t xml:space="preserve"> von</w:t>
    </w:r>
    <w:r w:rsidR="00C47722" w:rsidRPr="00801442">
      <w:rPr>
        <w:color w:val="282828"/>
        <w:sz w:val="14"/>
        <w:szCs w:val="14"/>
      </w:rPr>
      <w:t xml:space="preserve"> </w:t>
    </w:r>
    <w:r w:rsidR="00C47722" w:rsidRPr="00801442">
      <w:rPr>
        <w:color w:val="282828"/>
        <w:sz w:val="14"/>
        <w:szCs w:val="14"/>
      </w:rPr>
      <w:fldChar w:fldCharType="begin"/>
    </w:r>
    <w:r w:rsidR="00C47722" w:rsidRPr="00801442">
      <w:rPr>
        <w:color w:val="282828"/>
        <w:sz w:val="14"/>
        <w:szCs w:val="14"/>
      </w:rPr>
      <w:instrText xml:space="preserve"> NUMPAGES  </w:instrText>
    </w:r>
    <w:r w:rsidR="00C47722" w:rsidRPr="00801442">
      <w:rPr>
        <w:color w:val="282828"/>
        <w:sz w:val="14"/>
        <w:szCs w:val="14"/>
      </w:rPr>
      <w:fldChar w:fldCharType="separate"/>
    </w:r>
    <w:r w:rsidR="00FC4C31">
      <w:rPr>
        <w:noProof/>
        <w:color w:val="282828"/>
        <w:sz w:val="14"/>
        <w:szCs w:val="14"/>
      </w:rPr>
      <w:t>4</w:t>
    </w:r>
    <w:r w:rsidR="00C47722" w:rsidRPr="00801442">
      <w:rPr>
        <w:noProof/>
        <w:color w:val="28282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5D6B0" w14:textId="77777777" w:rsidR="00370BF6" w:rsidRDefault="00370BF6" w:rsidP="00890F3E">
      <w:r>
        <w:separator/>
      </w:r>
    </w:p>
  </w:footnote>
  <w:footnote w:type="continuationSeparator" w:id="0">
    <w:p w14:paraId="07A427F7" w14:textId="77777777" w:rsidR="00370BF6" w:rsidRDefault="00370BF6" w:rsidP="0089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DB98" w14:textId="77777777" w:rsidR="005F4893" w:rsidRDefault="005F4893">
    <w:pPr>
      <w:pStyle w:val="Kopfzeile"/>
    </w:pPr>
    <w:r w:rsidRPr="00E307D8">
      <w:rPr>
        <w:noProof/>
        <w:lang w:eastAsia="de-DE"/>
      </w:rPr>
      <w:drawing>
        <wp:inline distT="0" distB="0" distL="0" distR="0" wp14:anchorId="0290E21C" wp14:editId="0B3F06C5">
          <wp:extent cx="4455795" cy="757555"/>
          <wp:effectExtent l="0" t="0" r="0" b="0"/>
          <wp:docPr id="1" name="Bild 1" descr="N:\06-Marketing\AUVESY_MEDIEN (A-Z)\Logos\INTERN\Firmenlogos (2013-07-02_AUV_Logos)\AUVESY\web\01_AUV_logo_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06-Marketing\AUVESY_MEDIEN (A-Z)\Logos\INTERN\Firmenlogos (2013-07-02_AUV_Logos)\AUVESY\web\01_AUV_logo_web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5795" cy="7575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81F8" w14:textId="6486A9CF" w:rsidR="005F4893" w:rsidRPr="006215A0" w:rsidRDefault="006215A0" w:rsidP="00890F3E">
    <w:pPr>
      <w:pStyle w:val="Kopfzeile"/>
      <w:rPr>
        <w:rFonts w:cs="Arial"/>
        <w:color w:val="9E9E9E"/>
        <w:sz w:val="36"/>
      </w:rPr>
    </w:pPr>
    <w:r>
      <w:rPr>
        <w:noProof/>
        <w:lang w:eastAsia="de-DE"/>
      </w:rPr>
      <w:drawing>
        <wp:anchor distT="0" distB="0" distL="114300" distR="114300" simplePos="0" relativeHeight="251656704" behindDoc="1" locked="0" layoutInCell="1" allowOverlap="1" wp14:anchorId="00B7C96C" wp14:editId="3D37B71A">
          <wp:simplePos x="0" y="0"/>
          <wp:positionH relativeFrom="margin">
            <wp:posOffset>4304030</wp:posOffset>
          </wp:positionH>
          <wp:positionV relativeFrom="paragraph">
            <wp:posOffset>-25400</wp:posOffset>
          </wp:positionV>
          <wp:extent cx="1501140" cy="636905"/>
          <wp:effectExtent l="0" t="0" r="3810" b="0"/>
          <wp:wrapTight wrapText="bothSides">
            <wp:wrapPolygon edited="0">
              <wp:start x="9320" y="0"/>
              <wp:lineTo x="7401" y="5815"/>
              <wp:lineTo x="7127" y="7107"/>
              <wp:lineTo x="7675" y="11629"/>
              <wp:lineTo x="1645" y="11629"/>
              <wp:lineTo x="0" y="12921"/>
              <wp:lineTo x="0" y="20028"/>
              <wp:lineTo x="21107" y="20028"/>
              <wp:lineTo x="21381" y="16152"/>
              <wp:lineTo x="20832" y="11629"/>
              <wp:lineTo x="13157" y="11629"/>
              <wp:lineTo x="13706" y="8399"/>
              <wp:lineTo x="12883" y="3876"/>
              <wp:lineTo x="11239" y="0"/>
              <wp:lineTo x="932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114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5A037" w14:textId="3FEF3040" w:rsidR="005F4893" w:rsidRDefault="007D248C" w:rsidP="00890F3E">
    <w:pPr>
      <w:pStyle w:val="Kopfzeile"/>
      <w:rPr>
        <w:rFonts w:cs="Arial"/>
        <w:color w:val="9E9E9E"/>
        <w:sz w:val="36"/>
      </w:rPr>
    </w:pPr>
    <w:r>
      <w:rPr>
        <w:rFonts w:cs="Arial"/>
        <w:color w:val="9E9E9E"/>
        <w:sz w:val="36"/>
      </w:rPr>
      <w:t>Pressemitteilung</w:t>
    </w:r>
    <w:r w:rsidR="00AB1DE7">
      <w:rPr>
        <w:rFonts w:cs="Arial"/>
        <w:color w:val="9E9E9E"/>
        <w:sz w:val="36"/>
      </w:rPr>
      <w:t xml:space="preserve"> </w:t>
    </w:r>
    <w:r>
      <w:rPr>
        <w:rFonts w:cs="Arial"/>
        <w:color w:val="9E9E9E"/>
        <w:sz w:val="36"/>
      </w:rPr>
      <w:t xml:space="preserve">Projekt </w:t>
    </w:r>
    <w:r w:rsidR="008F67F5">
      <w:rPr>
        <w:rFonts w:cs="Arial"/>
        <w:color w:val="9E9E9E"/>
        <w:sz w:val="36"/>
      </w:rPr>
      <w:t>VADER</w:t>
    </w:r>
  </w:p>
  <w:p w14:paraId="016587AD" w14:textId="28A6EF9F" w:rsidR="00F950C1" w:rsidRPr="006215A0" w:rsidRDefault="005D03AE" w:rsidP="00890F3E">
    <w:pPr>
      <w:pStyle w:val="Kopfzeile"/>
      <w:rPr>
        <w:rFonts w:cs="Arial"/>
        <w:sz w:val="32"/>
        <w:szCs w:val="32"/>
      </w:rPr>
    </w:pPr>
    <w:r w:rsidRPr="006215A0">
      <w:rPr>
        <w:noProof/>
        <w:sz w:val="32"/>
        <w:szCs w:val="32"/>
        <w:lang w:eastAsia="de-DE"/>
      </w:rPr>
      <mc:AlternateContent>
        <mc:Choice Requires="wps">
          <w:drawing>
            <wp:anchor distT="4294967294" distB="4294967294" distL="114300" distR="114300" simplePos="0" relativeHeight="251658752" behindDoc="0" locked="0" layoutInCell="1" allowOverlap="1" wp14:anchorId="0BF368B2" wp14:editId="5C797565">
              <wp:simplePos x="0" y="0"/>
              <wp:positionH relativeFrom="column">
                <wp:posOffset>-115571</wp:posOffset>
              </wp:positionH>
              <wp:positionV relativeFrom="paragraph">
                <wp:posOffset>66040</wp:posOffset>
              </wp:positionV>
              <wp:extent cx="6072505" cy="7620"/>
              <wp:effectExtent l="0" t="0" r="23495" b="30480"/>
              <wp:wrapNone/>
              <wp:docPr id="34" name="Gerade Verbindu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2505" cy="7620"/>
                      </a:xfrm>
                      <a:prstGeom prst="line">
                        <a:avLst/>
                      </a:prstGeom>
                      <a:noFill/>
                      <a:ln w="3175" cap="flat" cmpd="sng" algn="ctr">
                        <a:solidFill>
                          <a:srgbClr val="7F7F7F"/>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9A0C6C4" id="Gerade Verbindung 3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1pt,5.2pt" to="469.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" strokecolor="#7f7f7f" strokeweight=".2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D0E21"/>
    <w:multiLevelType w:val="hybridMultilevel"/>
    <w:tmpl w:val="8E783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A57BE2"/>
    <w:multiLevelType w:val="hybridMultilevel"/>
    <w:tmpl w:val="7A2A15D8"/>
    <w:lvl w:ilvl="0" w:tplc="289E8CC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8F65D1"/>
    <w:multiLevelType w:val="hybridMultilevel"/>
    <w:tmpl w:val="74181CAA"/>
    <w:lvl w:ilvl="0" w:tplc="219A9820">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4B"/>
    <w:rsid w:val="000039B4"/>
    <w:rsid w:val="00005E7F"/>
    <w:rsid w:val="000238AD"/>
    <w:rsid w:val="00025055"/>
    <w:rsid w:val="000258EE"/>
    <w:rsid w:val="00027FB1"/>
    <w:rsid w:val="00037F1E"/>
    <w:rsid w:val="00064481"/>
    <w:rsid w:val="00071735"/>
    <w:rsid w:val="0008376C"/>
    <w:rsid w:val="00093B20"/>
    <w:rsid w:val="000B1630"/>
    <w:rsid w:val="000B6E76"/>
    <w:rsid w:val="000C1514"/>
    <w:rsid w:val="000D2986"/>
    <w:rsid w:val="000D4B77"/>
    <w:rsid w:val="000E7A8B"/>
    <w:rsid w:val="000F6749"/>
    <w:rsid w:val="00100ABA"/>
    <w:rsid w:val="001123C9"/>
    <w:rsid w:val="00126D5D"/>
    <w:rsid w:val="00132B86"/>
    <w:rsid w:val="00133EF8"/>
    <w:rsid w:val="00146447"/>
    <w:rsid w:val="00150D03"/>
    <w:rsid w:val="00154F7F"/>
    <w:rsid w:val="001553F5"/>
    <w:rsid w:val="00161AFE"/>
    <w:rsid w:val="001905F9"/>
    <w:rsid w:val="001A4330"/>
    <w:rsid w:val="001A5429"/>
    <w:rsid w:val="001D4BAB"/>
    <w:rsid w:val="001E5743"/>
    <w:rsid w:val="002051C9"/>
    <w:rsid w:val="002053F7"/>
    <w:rsid w:val="002057A7"/>
    <w:rsid w:val="00221631"/>
    <w:rsid w:val="00226AFA"/>
    <w:rsid w:val="002302CC"/>
    <w:rsid w:val="002326D0"/>
    <w:rsid w:val="0023423B"/>
    <w:rsid w:val="00235BB6"/>
    <w:rsid w:val="00237362"/>
    <w:rsid w:val="00237585"/>
    <w:rsid w:val="00241A28"/>
    <w:rsid w:val="00244C12"/>
    <w:rsid w:val="00251444"/>
    <w:rsid w:val="00251AFF"/>
    <w:rsid w:val="002532EC"/>
    <w:rsid w:val="00257F4C"/>
    <w:rsid w:val="002663B2"/>
    <w:rsid w:val="0027081B"/>
    <w:rsid w:val="0027388D"/>
    <w:rsid w:val="00275097"/>
    <w:rsid w:val="002850F3"/>
    <w:rsid w:val="002871EC"/>
    <w:rsid w:val="002917EA"/>
    <w:rsid w:val="002A4747"/>
    <w:rsid w:val="002A5F92"/>
    <w:rsid w:val="002B19B6"/>
    <w:rsid w:val="002B3200"/>
    <w:rsid w:val="002B45FD"/>
    <w:rsid w:val="002B57FA"/>
    <w:rsid w:val="002C284C"/>
    <w:rsid w:val="002C71C0"/>
    <w:rsid w:val="002C76E5"/>
    <w:rsid w:val="002D00F6"/>
    <w:rsid w:val="002D4B55"/>
    <w:rsid w:val="002F403E"/>
    <w:rsid w:val="002F4A11"/>
    <w:rsid w:val="00313FA7"/>
    <w:rsid w:val="00317BFE"/>
    <w:rsid w:val="00335994"/>
    <w:rsid w:val="00341E4E"/>
    <w:rsid w:val="0035253A"/>
    <w:rsid w:val="003538FA"/>
    <w:rsid w:val="003638B9"/>
    <w:rsid w:val="00370BF6"/>
    <w:rsid w:val="003713E9"/>
    <w:rsid w:val="0038160B"/>
    <w:rsid w:val="00382184"/>
    <w:rsid w:val="003936B1"/>
    <w:rsid w:val="0039705D"/>
    <w:rsid w:val="00397ADB"/>
    <w:rsid w:val="003A1F6D"/>
    <w:rsid w:val="003A5959"/>
    <w:rsid w:val="003A641E"/>
    <w:rsid w:val="003B37E6"/>
    <w:rsid w:val="003D088A"/>
    <w:rsid w:val="003D50B3"/>
    <w:rsid w:val="003E046B"/>
    <w:rsid w:val="003E09C0"/>
    <w:rsid w:val="003E358D"/>
    <w:rsid w:val="003F4A47"/>
    <w:rsid w:val="00400DBE"/>
    <w:rsid w:val="00403B68"/>
    <w:rsid w:val="0043636E"/>
    <w:rsid w:val="004365E2"/>
    <w:rsid w:val="0046494D"/>
    <w:rsid w:val="00471CBE"/>
    <w:rsid w:val="00474C81"/>
    <w:rsid w:val="004832A1"/>
    <w:rsid w:val="00483B3C"/>
    <w:rsid w:val="00483E83"/>
    <w:rsid w:val="00491DB9"/>
    <w:rsid w:val="004B12D3"/>
    <w:rsid w:val="004E4C2C"/>
    <w:rsid w:val="004E54C1"/>
    <w:rsid w:val="004F1434"/>
    <w:rsid w:val="00501A43"/>
    <w:rsid w:val="00511A0B"/>
    <w:rsid w:val="0052053F"/>
    <w:rsid w:val="00541F3C"/>
    <w:rsid w:val="0055507B"/>
    <w:rsid w:val="00560880"/>
    <w:rsid w:val="00563066"/>
    <w:rsid w:val="00575EF6"/>
    <w:rsid w:val="005853A6"/>
    <w:rsid w:val="00586980"/>
    <w:rsid w:val="005B0807"/>
    <w:rsid w:val="005D03AE"/>
    <w:rsid w:val="005E6CEB"/>
    <w:rsid w:val="005F1F0F"/>
    <w:rsid w:val="005F4893"/>
    <w:rsid w:val="00603F88"/>
    <w:rsid w:val="006215A0"/>
    <w:rsid w:val="0063027A"/>
    <w:rsid w:val="00634D9B"/>
    <w:rsid w:val="00637203"/>
    <w:rsid w:val="006379AB"/>
    <w:rsid w:val="006423CA"/>
    <w:rsid w:val="00647CA9"/>
    <w:rsid w:val="00660237"/>
    <w:rsid w:val="006603A8"/>
    <w:rsid w:val="00665AC9"/>
    <w:rsid w:val="00673BF0"/>
    <w:rsid w:val="00680426"/>
    <w:rsid w:val="00682E50"/>
    <w:rsid w:val="006853EB"/>
    <w:rsid w:val="00687A97"/>
    <w:rsid w:val="00690764"/>
    <w:rsid w:val="00696BA1"/>
    <w:rsid w:val="006B1854"/>
    <w:rsid w:val="006B1FAE"/>
    <w:rsid w:val="006C01F7"/>
    <w:rsid w:val="006C2407"/>
    <w:rsid w:val="006C4215"/>
    <w:rsid w:val="006D0E81"/>
    <w:rsid w:val="006F4814"/>
    <w:rsid w:val="006F6FFD"/>
    <w:rsid w:val="0070074A"/>
    <w:rsid w:val="00703312"/>
    <w:rsid w:val="0070453B"/>
    <w:rsid w:val="00710B12"/>
    <w:rsid w:val="0071347A"/>
    <w:rsid w:val="00717380"/>
    <w:rsid w:val="0071778E"/>
    <w:rsid w:val="007178B7"/>
    <w:rsid w:val="007228D8"/>
    <w:rsid w:val="00731EC8"/>
    <w:rsid w:val="007414BF"/>
    <w:rsid w:val="0074589B"/>
    <w:rsid w:val="007461F8"/>
    <w:rsid w:val="00753111"/>
    <w:rsid w:val="007572C0"/>
    <w:rsid w:val="007845AF"/>
    <w:rsid w:val="00786C4C"/>
    <w:rsid w:val="00795A2B"/>
    <w:rsid w:val="00795D0D"/>
    <w:rsid w:val="007976FF"/>
    <w:rsid w:val="007B02A0"/>
    <w:rsid w:val="007B08FA"/>
    <w:rsid w:val="007D1AB3"/>
    <w:rsid w:val="007D248C"/>
    <w:rsid w:val="007E5A50"/>
    <w:rsid w:val="007F2797"/>
    <w:rsid w:val="0080059D"/>
    <w:rsid w:val="00806093"/>
    <w:rsid w:val="0080649D"/>
    <w:rsid w:val="00806EAE"/>
    <w:rsid w:val="00807753"/>
    <w:rsid w:val="0080782E"/>
    <w:rsid w:val="00814C75"/>
    <w:rsid w:val="008208DB"/>
    <w:rsid w:val="0082620B"/>
    <w:rsid w:val="00833739"/>
    <w:rsid w:val="00842011"/>
    <w:rsid w:val="008513D7"/>
    <w:rsid w:val="00854431"/>
    <w:rsid w:val="00861746"/>
    <w:rsid w:val="00867A28"/>
    <w:rsid w:val="00884090"/>
    <w:rsid w:val="00890F3E"/>
    <w:rsid w:val="008935B7"/>
    <w:rsid w:val="008A2E29"/>
    <w:rsid w:val="008C3261"/>
    <w:rsid w:val="008E07C7"/>
    <w:rsid w:val="008F1CB8"/>
    <w:rsid w:val="008F573C"/>
    <w:rsid w:val="008F67F5"/>
    <w:rsid w:val="009025B4"/>
    <w:rsid w:val="00905E66"/>
    <w:rsid w:val="00910582"/>
    <w:rsid w:val="00916606"/>
    <w:rsid w:val="00916912"/>
    <w:rsid w:val="00926E14"/>
    <w:rsid w:val="00930499"/>
    <w:rsid w:val="009370BB"/>
    <w:rsid w:val="009375CB"/>
    <w:rsid w:val="00950A78"/>
    <w:rsid w:val="00952DBC"/>
    <w:rsid w:val="00954441"/>
    <w:rsid w:val="00957502"/>
    <w:rsid w:val="0096177D"/>
    <w:rsid w:val="0096224B"/>
    <w:rsid w:val="00965219"/>
    <w:rsid w:val="009705F0"/>
    <w:rsid w:val="0097415B"/>
    <w:rsid w:val="0097564E"/>
    <w:rsid w:val="00977E10"/>
    <w:rsid w:val="009919AC"/>
    <w:rsid w:val="00995111"/>
    <w:rsid w:val="00997ED7"/>
    <w:rsid w:val="009A0A3E"/>
    <w:rsid w:val="009A17F1"/>
    <w:rsid w:val="009A17F5"/>
    <w:rsid w:val="009A4352"/>
    <w:rsid w:val="009A46E5"/>
    <w:rsid w:val="009A6BCF"/>
    <w:rsid w:val="009B5080"/>
    <w:rsid w:val="009D1C2E"/>
    <w:rsid w:val="009D3311"/>
    <w:rsid w:val="009D33D9"/>
    <w:rsid w:val="009D3F31"/>
    <w:rsid w:val="009D7359"/>
    <w:rsid w:val="009E2D9E"/>
    <w:rsid w:val="009F172A"/>
    <w:rsid w:val="009F23DF"/>
    <w:rsid w:val="00A13A03"/>
    <w:rsid w:val="00A2258F"/>
    <w:rsid w:val="00A22647"/>
    <w:rsid w:val="00A4099D"/>
    <w:rsid w:val="00A461BB"/>
    <w:rsid w:val="00A54F0E"/>
    <w:rsid w:val="00A60DBD"/>
    <w:rsid w:val="00A652E9"/>
    <w:rsid w:val="00A859B5"/>
    <w:rsid w:val="00A87FA0"/>
    <w:rsid w:val="00AA126F"/>
    <w:rsid w:val="00AB1DE7"/>
    <w:rsid w:val="00AC1CFE"/>
    <w:rsid w:val="00AC730F"/>
    <w:rsid w:val="00AE003D"/>
    <w:rsid w:val="00AE742D"/>
    <w:rsid w:val="00AF4063"/>
    <w:rsid w:val="00B0009E"/>
    <w:rsid w:val="00B018E8"/>
    <w:rsid w:val="00B070B2"/>
    <w:rsid w:val="00B07B2E"/>
    <w:rsid w:val="00B13485"/>
    <w:rsid w:val="00B24F3F"/>
    <w:rsid w:val="00B25E7F"/>
    <w:rsid w:val="00B43A62"/>
    <w:rsid w:val="00B47F7C"/>
    <w:rsid w:val="00B50631"/>
    <w:rsid w:val="00B50C49"/>
    <w:rsid w:val="00B57894"/>
    <w:rsid w:val="00B62DFD"/>
    <w:rsid w:val="00B7095A"/>
    <w:rsid w:val="00B76CE6"/>
    <w:rsid w:val="00B805E6"/>
    <w:rsid w:val="00B810E0"/>
    <w:rsid w:val="00B84A52"/>
    <w:rsid w:val="00B946BA"/>
    <w:rsid w:val="00BA1337"/>
    <w:rsid w:val="00BA199F"/>
    <w:rsid w:val="00BB62D6"/>
    <w:rsid w:val="00BD088A"/>
    <w:rsid w:val="00BD6104"/>
    <w:rsid w:val="00BF542D"/>
    <w:rsid w:val="00BF6813"/>
    <w:rsid w:val="00C00C5B"/>
    <w:rsid w:val="00C0123E"/>
    <w:rsid w:val="00C11294"/>
    <w:rsid w:val="00C178B9"/>
    <w:rsid w:val="00C200C1"/>
    <w:rsid w:val="00C216B8"/>
    <w:rsid w:val="00C310B3"/>
    <w:rsid w:val="00C34C09"/>
    <w:rsid w:val="00C377FD"/>
    <w:rsid w:val="00C406DA"/>
    <w:rsid w:val="00C47722"/>
    <w:rsid w:val="00C56F0A"/>
    <w:rsid w:val="00C766E1"/>
    <w:rsid w:val="00C87C06"/>
    <w:rsid w:val="00CA0CC4"/>
    <w:rsid w:val="00CA6B9B"/>
    <w:rsid w:val="00CB6D15"/>
    <w:rsid w:val="00CB779A"/>
    <w:rsid w:val="00CC6910"/>
    <w:rsid w:val="00CD2B54"/>
    <w:rsid w:val="00CE091C"/>
    <w:rsid w:val="00CE1D60"/>
    <w:rsid w:val="00CE587E"/>
    <w:rsid w:val="00D03DCB"/>
    <w:rsid w:val="00D03F1D"/>
    <w:rsid w:val="00D05B0D"/>
    <w:rsid w:val="00D100EB"/>
    <w:rsid w:val="00D13BD7"/>
    <w:rsid w:val="00D13D02"/>
    <w:rsid w:val="00D21879"/>
    <w:rsid w:val="00D2559E"/>
    <w:rsid w:val="00D36C1A"/>
    <w:rsid w:val="00D4437B"/>
    <w:rsid w:val="00D47711"/>
    <w:rsid w:val="00D53C02"/>
    <w:rsid w:val="00D65711"/>
    <w:rsid w:val="00D66990"/>
    <w:rsid w:val="00D70030"/>
    <w:rsid w:val="00D70158"/>
    <w:rsid w:val="00D74BA7"/>
    <w:rsid w:val="00D757F5"/>
    <w:rsid w:val="00D81383"/>
    <w:rsid w:val="00D82730"/>
    <w:rsid w:val="00D830F6"/>
    <w:rsid w:val="00D849C4"/>
    <w:rsid w:val="00D878B4"/>
    <w:rsid w:val="00D922BB"/>
    <w:rsid w:val="00DA202F"/>
    <w:rsid w:val="00DA2698"/>
    <w:rsid w:val="00DA33B6"/>
    <w:rsid w:val="00DC727E"/>
    <w:rsid w:val="00DD2D7F"/>
    <w:rsid w:val="00DE5E32"/>
    <w:rsid w:val="00DF15F7"/>
    <w:rsid w:val="00DF79BB"/>
    <w:rsid w:val="00E02281"/>
    <w:rsid w:val="00E0527C"/>
    <w:rsid w:val="00E364E9"/>
    <w:rsid w:val="00E45456"/>
    <w:rsid w:val="00E50777"/>
    <w:rsid w:val="00E56B88"/>
    <w:rsid w:val="00E57196"/>
    <w:rsid w:val="00E604B3"/>
    <w:rsid w:val="00E65C23"/>
    <w:rsid w:val="00E70153"/>
    <w:rsid w:val="00E70C4E"/>
    <w:rsid w:val="00E75D3C"/>
    <w:rsid w:val="00E9150A"/>
    <w:rsid w:val="00E92804"/>
    <w:rsid w:val="00EA2694"/>
    <w:rsid w:val="00EC280A"/>
    <w:rsid w:val="00ED09E0"/>
    <w:rsid w:val="00ED0D65"/>
    <w:rsid w:val="00ED3C0C"/>
    <w:rsid w:val="00ED5AEA"/>
    <w:rsid w:val="00EE5CE9"/>
    <w:rsid w:val="00EF0A87"/>
    <w:rsid w:val="00F13912"/>
    <w:rsid w:val="00F13B5F"/>
    <w:rsid w:val="00F1436D"/>
    <w:rsid w:val="00F239AA"/>
    <w:rsid w:val="00F242D0"/>
    <w:rsid w:val="00F34556"/>
    <w:rsid w:val="00F411AB"/>
    <w:rsid w:val="00F417BD"/>
    <w:rsid w:val="00F41E93"/>
    <w:rsid w:val="00F45F0D"/>
    <w:rsid w:val="00F533A1"/>
    <w:rsid w:val="00F578B6"/>
    <w:rsid w:val="00F8107B"/>
    <w:rsid w:val="00F81E00"/>
    <w:rsid w:val="00F90F63"/>
    <w:rsid w:val="00F950C1"/>
    <w:rsid w:val="00F95B81"/>
    <w:rsid w:val="00FA3593"/>
    <w:rsid w:val="00FC062B"/>
    <w:rsid w:val="00FC4C31"/>
    <w:rsid w:val="00FC7B91"/>
    <w:rsid w:val="00FD0442"/>
    <w:rsid w:val="00FE0746"/>
    <w:rsid w:val="00FE3416"/>
    <w:rsid w:val="00FE4E38"/>
    <w:rsid w:val="00FF2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BB181B"/>
  <w15:docId w15:val="{F3D9905A-21B0-4DA5-8458-33381634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224B"/>
    <w:rPr>
      <w:sz w:val="22"/>
      <w:szCs w:val="22"/>
      <w:lang w:eastAsia="en-US"/>
    </w:rPr>
  </w:style>
  <w:style w:type="paragraph" w:styleId="berschrift1">
    <w:name w:val="heading 1"/>
    <w:basedOn w:val="Standard"/>
    <w:next w:val="Standard"/>
    <w:link w:val="berschrift1Zchn"/>
    <w:uiPriority w:val="99"/>
    <w:qFormat/>
    <w:rsid w:val="00A2258F"/>
    <w:pPr>
      <w:keepNext/>
      <w:spacing w:before="240" w:after="60"/>
      <w:outlineLvl w:val="0"/>
    </w:pPr>
    <w:rPr>
      <w:rFonts w:ascii="Cambria" w:eastAsia="Times New Roman" w:hAnsi="Cambria" w:cs="Cambria"/>
      <w:b/>
      <w:bCs/>
      <w:kern w:val="32"/>
      <w:sz w:val="32"/>
      <w:szCs w:val="32"/>
    </w:rPr>
  </w:style>
  <w:style w:type="paragraph" w:styleId="berschrift2">
    <w:name w:val="heading 2"/>
    <w:basedOn w:val="Standard"/>
    <w:next w:val="Standard"/>
    <w:link w:val="berschrift2Zchn"/>
    <w:uiPriority w:val="9"/>
    <w:semiHidden/>
    <w:unhideWhenUsed/>
    <w:qFormat/>
    <w:rsid w:val="00673B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96224B"/>
    <w:rPr>
      <w:color w:val="0000FF"/>
      <w:u w:val="single"/>
    </w:rPr>
  </w:style>
  <w:style w:type="character" w:styleId="Kommentarzeichen">
    <w:name w:val="annotation reference"/>
    <w:uiPriority w:val="99"/>
    <w:semiHidden/>
    <w:unhideWhenUsed/>
    <w:rsid w:val="000D2986"/>
    <w:rPr>
      <w:sz w:val="16"/>
      <w:szCs w:val="16"/>
    </w:rPr>
  </w:style>
  <w:style w:type="paragraph" w:styleId="Kommentartext">
    <w:name w:val="annotation text"/>
    <w:basedOn w:val="Standard"/>
    <w:link w:val="KommentartextZchn"/>
    <w:uiPriority w:val="99"/>
    <w:semiHidden/>
    <w:unhideWhenUsed/>
    <w:rsid w:val="000D2986"/>
    <w:rPr>
      <w:sz w:val="20"/>
      <w:szCs w:val="20"/>
    </w:rPr>
  </w:style>
  <w:style w:type="character" w:customStyle="1" w:styleId="KommentartextZchn">
    <w:name w:val="Kommentartext Zchn"/>
    <w:link w:val="Kommentartext"/>
    <w:uiPriority w:val="99"/>
    <w:semiHidden/>
    <w:rsid w:val="000D2986"/>
    <w:rPr>
      <w:sz w:val="20"/>
      <w:szCs w:val="20"/>
    </w:rPr>
  </w:style>
  <w:style w:type="paragraph" w:styleId="Kommentarthema">
    <w:name w:val="annotation subject"/>
    <w:basedOn w:val="Kommentartext"/>
    <w:next w:val="Kommentartext"/>
    <w:link w:val="KommentarthemaZchn"/>
    <w:uiPriority w:val="99"/>
    <w:semiHidden/>
    <w:unhideWhenUsed/>
    <w:rsid w:val="000D2986"/>
    <w:rPr>
      <w:b/>
      <w:bCs/>
    </w:rPr>
  </w:style>
  <w:style w:type="character" w:customStyle="1" w:styleId="KommentarthemaZchn">
    <w:name w:val="Kommentarthema Zchn"/>
    <w:link w:val="Kommentarthema"/>
    <w:uiPriority w:val="99"/>
    <w:semiHidden/>
    <w:rsid w:val="000D2986"/>
    <w:rPr>
      <w:b/>
      <w:bCs/>
      <w:sz w:val="20"/>
      <w:szCs w:val="20"/>
    </w:rPr>
  </w:style>
  <w:style w:type="paragraph" w:styleId="Sprechblasentext">
    <w:name w:val="Balloon Text"/>
    <w:basedOn w:val="Standard"/>
    <w:link w:val="SprechblasentextZchn"/>
    <w:uiPriority w:val="99"/>
    <w:semiHidden/>
    <w:unhideWhenUsed/>
    <w:rsid w:val="000D2986"/>
    <w:rPr>
      <w:rFonts w:ascii="Tahoma" w:hAnsi="Tahoma" w:cs="Tahoma"/>
      <w:sz w:val="16"/>
      <w:szCs w:val="16"/>
    </w:rPr>
  </w:style>
  <w:style w:type="character" w:customStyle="1" w:styleId="SprechblasentextZchn">
    <w:name w:val="Sprechblasentext Zchn"/>
    <w:link w:val="Sprechblasentext"/>
    <w:uiPriority w:val="99"/>
    <w:semiHidden/>
    <w:rsid w:val="000D2986"/>
    <w:rPr>
      <w:rFonts w:ascii="Tahoma" w:hAnsi="Tahoma" w:cs="Tahoma"/>
      <w:sz w:val="16"/>
      <w:szCs w:val="16"/>
    </w:rPr>
  </w:style>
  <w:style w:type="paragraph" w:styleId="Kopfzeile">
    <w:name w:val="header"/>
    <w:basedOn w:val="Standard"/>
    <w:link w:val="KopfzeileZchn"/>
    <w:uiPriority w:val="99"/>
    <w:unhideWhenUsed/>
    <w:rsid w:val="00890F3E"/>
    <w:pPr>
      <w:tabs>
        <w:tab w:val="center" w:pos="4536"/>
        <w:tab w:val="right" w:pos="9072"/>
      </w:tabs>
    </w:pPr>
  </w:style>
  <w:style w:type="character" w:customStyle="1" w:styleId="KopfzeileZchn">
    <w:name w:val="Kopfzeile Zchn"/>
    <w:basedOn w:val="Absatz-Standardschriftart"/>
    <w:link w:val="Kopfzeile"/>
    <w:uiPriority w:val="99"/>
    <w:rsid w:val="00890F3E"/>
  </w:style>
  <w:style w:type="paragraph" w:styleId="Fuzeile">
    <w:name w:val="footer"/>
    <w:basedOn w:val="Standard"/>
    <w:link w:val="FuzeileZchn"/>
    <w:uiPriority w:val="99"/>
    <w:unhideWhenUsed/>
    <w:rsid w:val="00890F3E"/>
    <w:pPr>
      <w:tabs>
        <w:tab w:val="center" w:pos="4536"/>
        <w:tab w:val="right" w:pos="9072"/>
      </w:tabs>
    </w:pPr>
  </w:style>
  <w:style w:type="character" w:customStyle="1" w:styleId="FuzeileZchn">
    <w:name w:val="Fußzeile Zchn"/>
    <w:basedOn w:val="Absatz-Standardschriftart"/>
    <w:link w:val="Fuzeile"/>
    <w:uiPriority w:val="99"/>
    <w:rsid w:val="00890F3E"/>
  </w:style>
  <w:style w:type="table" w:styleId="Tabellenraster">
    <w:name w:val="Table Grid"/>
    <w:basedOn w:val="NormaleTabelle"/>
    <w:uiPriority w:val="59"/>
    <w:rsid w:val="0089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5E66"/>
    <w:pPr>
      <w:ind w:left="720"/>
      <w:contextualSpacing/>
    </w:pPr>
  </w:style>
  <w:style w:type="character" w:customStyle="1" w:styleId="prtextdetail">
    <w:name w:val="prtextdetail"/>
    <w:basedOn w:val="Absatz-Standardschriftart"/>
    <w:rsid w:val="002326D0"/>
  </w:style>
  <w:style w:type="character" w:customStyle="1" w:styleId="UnresolvedMention">
    <w:name w:val="Unresolved Mention"/>
    <w:basedOn w:val="Absatz-Standardschriftart"/>
    <w:uiPriority w:val="99"/>
    <w:semiHidden/>
    <w:unhideWhenUsed/>
    <w:rsid w:val="002326D0"/>
    <w:rPr>
      <w:color w:val="605E5C"/>
      <w:shd w:val="clear" w:color="auto" w:fill="E1DFDD"/>
    </w:rPr>
  </w:style>
  <w:style w:type="character" w:customStyle="1" w:styleId="berschrift1Zchn">
    <w:name w:val="Überschrift 1 Zchn"/>
    <w:basedOn w:val="Absatz-Standardschriftart"/>
    <w:link w:val="berschrift1"/>
    <w:uiPriority w:val="99"/>
    <w:rsid w:val="00A2258F"/>
    <w:rPr>
      <w:rFonts w:ascii="Cambria" w:eastAsia="Times New Roman" w:hAnsi="Cambria" w:cs="Cambria"/>
      <w:b/>
      <w:bCs/>
      <w:kern w:val="32"/>
      <w:sz w:val="32"/>
      <w:szCs w:val="32"/>
      <w:lang w:eastAsia="en-US"/>
    </w:rPr>
  </w:style>
  <w:style w:type="character" w:customStyle="1" w:styleId="berschrift2Zchn">
    <w:name w:val="Überschrift 2 Zchn"/>
    <w:basedOn w:val="Absatz-Standardschriftart"/>
    <w:link w:val="berschrift2"/>
    <w:uiPriority w:val="9"/>
    <w:semiHidden/>
    <w:rsid w:val="00673BF0"/>
    <w:rPr>
      <w:rFonts w:asciiTheme="majorHAnsi" w:eastAsiaTheme="majorEastAsia" w:hAnsiTheme="majorHAnsi" w:cstheme="majorBidi"/>
      <w:color w:val="2E74B5" w:themeColor="accent1" w:themeShade="BF"/>
      <w:sz w:val="26"/>
      <w:szCs w:val="26"/>
      <w:lang w:eastAsia="en-US"/>
    </w:rPr>
  </w:style>
  <w:style w:type="character" w:styleId="BesuchterLink">
    <w:name w:val="FollowedHyperlink"/>
    <w:basedOn w:val="Absatz-Standardschriftart"/>
    <w:uiPriority w:val="99"/>
    <w:semiHidden/>
    <w:unhideWhenUsed/>
    <w:rsid w:val="00CE1D60"/>
    <w:rPr>
      <w:color w:val="954F72" w:themeColor="followedHyperlink"/>
      <w:u w:val="single"/>
    </w:rPr>
  </w:style>
  <w:style w:type="paragraph" w:styleId="StandardWeb">
    <w:name w:val="Normal (Web)"/>
    <w:basedOn w:val="Standard"/>
    <w:uiPriority w:val="99"/>
    <w:semiHidden/>
    <w:unhideWhenUsed/>
    <w:rsid w:val="001A433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1A4330"/>
    <w:rPr>
      <w:b/>
      <w:bCs/>
    </w:rPr>
  </w:style>
  <w:style w:type="character" w:customStyle="1" w:styleId="fontstyle01">
    <w:name w:val="fontstyle01"/>
    <w:basedOn w:val="Absatz-Standardschriftart"/>
    <w:rsid w:val="002053F7"/>
    <w:rPr>
      <w:rFonts w:ascii="Calibri" w:hAnsi="Calibri" w:cs="Calibri"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5279">
      <w:bodyDiv w:val="1"/>
      <w:marLeft w:val="0"/>
      <w:marRight w:val="0"/>
      <w:marTop w:val="0"/>
      <w:marBottom w:val="0"/>
      <w:divBdr>
        <w:top w:val="none" w:sz="0" w:space="0" w:color="auto"/>
        <w:left w:val="none" w:sz="0" w:space="0" w:color="auto"/>
        <w:bottom w:val="none" w:sz="0" w:space="0" w:color="auto"/>
        <w:right w:val="none" w:sz="0" w:space="0" w:color="auto"/>
      </w:divBdr>
    </w:div>
    <w:div w:id="791368134">
      <w:bodyDiv w:val="1"/>
      <w:marLeft w:val="0"/>
      <w:marRight w:val="0"/>
      <w:marTop w:val="0"/>
      <w:marBottom w:val="0"/>
      <w:divBdr>
        <w:top w:val="none" w:sz="0" w:space="0" w:color="auto"/>
        <w:left w:val="none" w:sz="0" w:space="0" w:color="auto"/>
        <w:bottom w:val="none" w:sz="0" w:space="0" w:color="auto"/>
        <w:right w:val="none" w:sz="0" w:space="0" w:color="auto"/>
      </w:divBdr>
    </w:div>
    <w:div w:id="843204929">
      <w:bodyDiv w:val="1"/>
      <w:marLeft w:val="0"/>
      <w:marRight w:val="0"/>
      <w:marTop w:val="0"/>
      <w:marBottom w:val="0"/>
      <w:divBdr>
        <w:top w:val="none" w:sz="0" w:space="0" w:color="auto"/>
        <w:left w:val="none" w:sz="0" w:space="0" w:color="auto"/>
        <w:bottom w:val="none" w:sz="0" w:space="0" w:color="auto"/>
        <w:right w:val="none" w:sz="0" w:space="0" w:color="auto"/>
      </w:divBdr>
    </w:div>
    <w:div w:id="1458404557">
      <w:bodyDiv w:val="1"/>
      <w:marLeft w:val="0"/>
      <w:marRight w:val="0"/>
      <w:marTop w:val="0"/>
      <w:marBottom w:val="0"/>
      <w:divBdr>
        <w:top w:val="none" w:sz="0" w:space="0" w:color="auto"/>
        <w:left w:val="none" w:sz="0" w:space="0" w:color="auto"/>
        <w:bottom w:val="none" w:sz="0" w:space="0" w:color="auto"/>
        <w:right w:val="none" w:sz="0" w:space="0" w:color="auto"/>
      </w:divBdr>
    </w:div>
    <w:div w:id="1540557172">
      <w:bodyDiv w:val="1"/>
      <w:marLeft w:val="45"/>
      <w:marRight w:val="45"/>
      <w:marTop w:val="45"/>
      <w:marBottom w:val="45"/>
      <w:divBdr>
        <w:top w:val="none" w:sz="0" w:space="0" w:color="auto"/>
        <w:left w:val="none" w:sz="0" w:space="0" w:color="auto"/>
        <w:bottom w:val="none" w:sz="0" w:space="0" w:color="auto"/>
        <w:right w:val="none" w:sz="0" w:space="0" w:color="auto"/>
      </w:divBdr>
      <w:divsChild>
        <w:div w:id="1866288326">
          <w:marLeft w:val="0"/>
          <w:marRight w:val="0"/>
          <w:marTop w:val="0"/>
          <w:marBottom w:val="75"/>
          <w:divBdr>
            <w:top w:val="none" w:sz="0" w:space="0" w:color="auto"/>
            <w:left w:val="none" w:sz="0" w:space="0" w:color="auto"/>
            <w:bottom w:val="none" w:sz="0" w:space="0" w:color="auto"/>
            <w:right w:val="none" w:sz="0" w:space="0" w:color="auto"/>
          </w:divBdr>
        </w:div>
      </w:divsChild>
    </w:div>
    <w:div w:id="1849059739">
      <w:bodyDiv w:val="1"/>
      <w:marLeft w:val="0"/>
      <w:marRight w:val="0"/>
      <w:marTop w:val="0"/>
      <w:marBottom w:val="0"/>
      <w:divBdr>
        <w:top w:val="none" w:sz="0" w:space="0" w:color="auto"/>
        <w:left w:val="none" w:sz="0" w:space="0" w:color="auto"/>
        <w:bottom w:val="none" w:sz="0" w:space="0" w:color="auto"/>
        <w:right w:val="none" w:sz="0" w:space="0" w:color="auto"/>
      </w:divBdr>
      <w:divsChild>
        <w:div w:id="1308322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1248">
      <w:bodyDiv w:val="1"/>
      <w:marLeft w:val="0"/>
      <w:marRight w:val="0"/>
      <w:marTop w:val="0"/>
      <w:marBottom w:val="0"/>
      <w:divBdr>
        <w:top w:val="none" w:sz="0" w:space="0" w:color="auto"/>
        <w:left w:val="none" w:sz="0" w:space="0" w:color="auto"/>
        <w:bottom w:val="none" w:sz="0" w:space="0" w:color="auto"/>
        <w:right w:val="none" w:sz="0" w:space="0" w:color="auto"/>
      </w:divBdr>
    </w:div>
    <w:div w:id="1898129397">
      <w:bodyDiv w:val="1"/>
      <w:marLeft w:val="0"/>
      <w:marRight w:val="0"/>
      <w:marTop w:val="0"/>
      <w:marBottom w:val="0"/>
      <w:divBdr>
        <w:top w:val="none" w:sz="0" w:space="0" w:color="auto"/>
        <w:left w:val="none" w:sz="0" w:space="0" w:color="auto"/>
        <w:bottom w:val="none" w:sz="0" w:space="0" w:color="auto"/>
        <w:right w:val="none" w:sz="0" w:space="0" w:color="auto"/>
      </w:divBdr>
    </w:div>
    <w:div w:id="2091539749">
      <w:bodyDiv w:val="1"/>
      <w:marLeft w:val="45"/>
      <w:marRight w:val="45"/>
      <w:marTop w:val="45"/>
      <w:marBottom w:val="45"/>
      <w:divBdr>
        <w:top w:val="none" w:sz="0" w:space="0" w:color="auto"/>
        <w:left w:val="none" w:sz="0" w:space="0" w:color="auto"/>
        <w:bottom w:val="none" w:sz="0" w:space="0" w:color="auto"/>
        <w:right w:val="none" w:sz="0" w:space="0" w:color="auto"/>
      </w:divBdr>
      <w:divsChild>
        <w:div w:id="40684767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iminds.com"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artiminds.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ilke.glasstetter@artimind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AF035-32CF-4835-BA87-3FBA37E2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6042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6988</CharactersWithSpaces>
  <SharedDoc>false</SharedDoc>
  <HLinks>
    <vt:vector size="24" baseType="variant">
      <vt:variant>
        <vt:i4>262237</vt:i4>
      </vt:variant>
      <vt:variant>
        <vt:i4>9</vt:i4>
      </vt:variant>
      <vt:variant>
        <vt:i4>0</vt:i4>
      </vt:variant>
      <vt:variant>
        <vt:i4>5</vt:i4>
      </vt:variant>
      <vt:variant>
        <vt:lpwstr>http://www.auvesy.de/</vt:lpwstr>
      </vt:variant>
      <vt:variant>
        <vt:lpwstr/>
      </vt:variant>
      <vt:variant>
        <vt:i4>2162769</vt:i4>
      </vt:variant>
      <vt:variant>
        <vt:i4>6</vt:i4>
      </vt:variant>
      <vt:variant>
        <vt:i4>0</vt:i4>
      </vt:variant>
      <vt:variant>
        <vt:i4>5</vt:i4>
      </vt:variant>
      <vt:variant>
        <vt:lpwstr>mailto:silke.glasstetter@auvesy.de</vt:lpwstr>
      </vt:variant>
      <vt:variant>
        <vt:lpwstr/>
      </vt:variant>
      <vt:variant>
        <vt:i4>262237</vt:i4>
      </vt:variant>
      <vt:variant>
        <vt:i4>3</vt:i4>
      </vt:variant>
      <vt:variant>
        <vt:i4>0</vt:i4>
      </vt:variant>
      <vt:variant>
        <vt:i4>5</vt:i4>
      </vt:variant>
      <vt:variant>
        <vt:lpwstr>http://www.auvesy.de/</vt:lpwstr>
      </vt:variant>
      <vt:variant>
        <vt:lpwstr/>
      </vt:variant>
      <vt:variant>
        <vt:i4>3014700</vt:i4>
      </vt:variant>
      <vt:variant>
        <vt:i4>0</vt:i4>
      </vt:variant>
      <vt:variant>
        <vt:i4>0</vt:i4>
      </vt:variant>
      <vt:variant>
        <vt:i4>5</vt:i4>
      </vt:variant>
      <vt:variant>
        <vt:lpwstr>http://www.versiondog.de/roadshow-2015.html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G</dc:creator>
  <cp:keywords/>
  <cp:lastModifiedBy>Silke Glasstetter</cp:lastModifiedBy>
  <cp:revision>14</cp:revision>
  <cp:lastPrinted>2023-04-20T08:10:00Z</cp:lastPrinted>
  <dcterms:created xsi:type="dcterms:W3CDTF">2023-04-12T10:00:00Z</dcterms:created>
  <dcterms:modified xsi:type="dcterms:W3CDTF">2023-04-20T08:11:00Z</dcterms:modified>
</cp:coreProperties>
</file>